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A1AFB" w:rsidRPr="00CA1AFB" w:rsidRDefault="00CA1AFB" w:rsidP="00F70C36">
      <w:pPr>
        <w:pStyle w:val="mb-8"/>
        <w:spacing w:before="240" w:after="480" w:line="600" w:lineRule="atLeast"/>
        <w:jc w:val="right"/>
        <w:outlineLvl w:val="0"/>
        <w:rPr>
          <w:rFonts w:ascii="Georgia" w:eastAsia="Georgia" w:hAnsi="Georgia" w:cs="Georgia"/>
          <w:sz w:val="20"/>
          <w:szCs w:val="20"/>
          <w:lang w:val="en" w:eastAsia="en"/>
        </w:rPr>
      </w:pPr>
    </w:p>
    <w:p w:rsidR="00CA1AFB" w:rsidRPr="00CA1AFB" w:rsidRDefault="00F70C36" w:rsidP="00CA1AFB">
      <w:pPr>
        <w:pStyle w:val="mb-8"/>
        <w:spacing w:before="240" w:after="480" w:line="600" w:lineRule="atLeast"/>
        <w:ind w:right="-330"/>
        <w:jc w:val="right"/>
        <w:outlineLvl w:val="0"/>
        <w:rPr>
          <w:rFonts w:ascii="Georgia" w:eastAsia="Georgia" w:hAnsi="Georgia" w:cs="Georgia"/>
          <w:sz w:val="48"/>
          <w:szCs w:val="48"/>
          <w:lang w:val="en" w:eastAsia="en"/>
        </w:rPr>
      </w:pPr>
      <w:r>
        <w:rPr>
          <w:rFonts w:ascii="Georgia" w:eastAsia="Georgia" w:hAnsi="Georgia" w:cs="Georgia"/>
          <w:noProof/>
          <w:sz w:val="48"/>
          <w:szCs w:val="48"/>
          <w:lang w:val="en" w:eastAsia="en"/>
        </w:rPr>
        <w:drawing>
          <wp:inline distT="0" distB="0" distL="0" distR="0">
            <wp:extent cx="1543050" cy="1168310"/>
            <wp:effectExtent l="0" t="0" r="0" b="635"/>
            <wp:docPr id="6296076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607601" name="Picture 62960760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86028" cy="1200850"/>
                    </a:xfrm>
                    <a:prstGeom prst="rect">
                      <a:avLst/>
                    </a:prstGeom>
                  </pic:spPr>
                </pic:pic>
              </a:graphicData>
            </a:graphic>
          </wp:inline>
        </w:drawing>
      </w:r>
    </w:p>
    <w:p w:rsidR="00F70C36" w:rsidRPr="00EB4C6D" w:rsidRDefault="00F70C36" w:rsidP="00F70C36">
      <w:pPr>
        <w:pStyle w:val="mb-8"/>
        <w:outlineLvl w:val="0"/>
        <w:rPr>
          <w:rFonts w:asciiTheme="minorHAnsi" w:hAnsiTheme="minorHAnsi" w:cstheme="minorHAnsi"/>
          <w:b/>
          <w:bCs/>
          <w:sz w:val="32"/>
          <w:szCs w:val="32"/>
          <w:lang w:val="en" w:eastAsia="en"/>
        </w:rPr>
      </w:pPr>
      <w:r w:rsidRPr="00EB4C6D">
        <w:rPr>
          <w:rFonts w:asciiTheme="minorHAnsi" w:eastAsia="Georgia" w:hAnsiTheme="minorHAnsi" w:cstheme="minorHAnsi"/>
          <w:b/>
          <w:bCs/>
          <w:sz w:val="32"/>
          <w:szCs w:val="32"/>
          <w:lang w:val="en" w:eastAsia="en"/>
        </w:rPr>
        <w:t>Privacy Notice</w:t>
      </w:r>
      <w:r w:rsidRPr="00EB4C6D">
        <w:rPr>
          <w:rFonts w:asciiTheme="minorHAnsi" w:hAnsiTheme="minorHAnsi" w:cstheme="minorHAnsi"/>
          <w:b/>
          <w:bCs/>
          <w:sz w:val="32"/>
          <w:szCs w:val="32"/>
          <w:lang w:val="en" w:eastAsia="en"/>
        </w:rPr>
        <w:t> </w:t>
      </w:r>
    </w:p>
    <w:p w:rsidR="00F70C36" w:rsidRDefault="00F70C36" w:rsidP="00F70C36">
      <w:pPr>
        <w:pStyle w:val="mb-8"/>
        <w:outlineLvl w:val="0"/>
        <w:rPr>
          <w:rFonts w:asciiTheme="minorHAnsi" w:hAnsiTheme="minorHAnsi" w:cstheme="minorHAnsi"/>
          <w:lang w:val="en" w:eastAsia="en"/>
        </w:rPr>
      </w:pPr>
    </w:p>
    <w:p w:rsidR="00A77B3E" w:rsidRDefault="00000000" w:rsidP="00F70C36">
      <w:pPr>
        <w:pStyle w:val="mb-8"/>
        <w:ind w:right="-472"/>
        <w:outlineLvl w:val="0"/>
        <w:rPr>
          <w:rFonts w:asciiTheme="minorHAnsi" w:hAnsiTheme="minorHAnsi" w:cstheme="minorHAnsi"/>
          <w:lang w:val="en" w:eastAsia="en"/>
        </w:rPr>
      </w:pPr>
      <w:r w:rsidRPr="00F70C36">
        <w:rPr>
          <w:rFonts w:asciiTheme="minorHAnsi" w:hAnsiTheme="minorHAnsi" w:cstheme="minorHAnsi"/>
          <w:lang w:val="en" w:eastAsia="en"/>
        </w:rPr>
        <w:t xml:space="preserve">This </w:t>
      </w:r>
      <w:r w:rsidR="00E632E0">
        <w:rPr>
          <w:rFonts w:asciiTheme="minorHAnsi" w:hAnsiTheme="minorHAnsi" w:cstheme="minorHAnsi"/>
          <w:lang w:val="en" w:eastAsia="en"/>
        </w:rPr>
        <w:t xml:space="preserve">generated </w:t>
      </w:r>
      <w:r w:rsidR="00F70C36">
        <w:rPr>
          <w:rFonts w:asciiTheme="minorHAnsi" w:hAnsiTheme="minorHAnsi" w:cstheme="minorHAnsi"/>
          <w:lang w:val="en" w:eastAsia="en"/>
        </w:rPr>
        <w:t xml:space="preserve">customer </w:t>
      </w:r>
      <w:r w:rsidRPr="00F70C36">
        <w:rPr>
          <w:rFonts w:asciiTheme="minorHAnsi" w:hAnsiTheme="minorHAnsi" w:cstheme="minorHAnsi"/>
          <w:lang w:val="en" w:eastAsia="en"/>
        </w:rPr>
        <w:t>privacy notice tells you what to expect us to do with your personal information</w:t>
      </w:r>
      <w:r w:rsidR="00F70C36">
        <w:rPr>
          <w:rFonts w:asciiTheme="minorHAnsi" w:hAnsiTheme="minorHAnsi" w:cstheme="minorHAnsi"/>
          <w:lang w:val="en" w:eastAsia="en"/>
        </w:rPr>
        <w:t>:</w:t>
      </w:r>
    </w:p>
    <w:p w:rsidR="00F70C36" w:rsidRPr="00F70C36" w:rsidRDefault="00F70C36" w:rsidP="00F70C36">
      <w:pPr>
        <w:pStyle w:val="mb-8"/>
        <w:ind w:right="-472"/>
        <w:outlineLvl w:val="0"/>
        <w:rPr>
          <w:rFonts w:asciiTheme="minorHAnsi" w:eastAsia="Georgia" w:hAnsiTheme="minorHAnsi" w:cstheme="minorHAnsi"/>
          <w:b/>
          <w:bCs/>
          <w:color w:val="000000" w:themeColor="text1"/>
          <w:lang w:val="en" w:eastAsia="en"/>
        </w:rPr>
      </w:pPr>
    </w:p>
    <w:p w:rsidR="00A77B3E" w:rsidRPr="00F70C36" w:rsidRDefault="00000000" w:rsidP="00EB4C6D">
      <w:pPr>
        <w:pStyle w:val="any"/>
        <w:numPr>
          <w:ilvl w:val="0"/>
          <w:numId w:val="1"/>
        </w:numPr>
        <w:ind w:left="426" w:right="-472" w:hanging="426"/>
        <w:rPr>
          <w:rFonts w:asciiTheme="minorHAnsi" w:hAnsiTheme="minorHAnsi" w:cstheme="minorHAnsi"/>
          <w:color w:val="000000" w:themeColor="text1"/>
          <w:lang w:val="en" w:eastAsia="en"/>
        </w:rPr>
      </w:pPr>
      <w:hyperlink w:anchor="contact" w:history="1">
        <w:r w:rsidRPr="00F70C36">
          <w:rPr>
            <w:rStyle w:val="prosea"/>
            <w:rFonts w:asciiTheme="minorHAnsi" w:hAnsiTheme="minorHAnsi" w:cstheme="minorHAnsi"/>
            <w:color w:val="000000" w:themeColor="text1"/>
            <w:lang w:val="en" w:eastAsia="en"/>
          </w:rPr>
          <w:t>Contact details</w:t>
        </w:r>
      </w:hyperlink>
    </w:p>
    <w:p w:rsidR="00A77B3E" w:rsidRPr="00F70C36" w:rsidRDefault="00000000" w:rsidP="00EB4C6D">
      <w:pPr>
        <w:pStyle w:val="any"/>
        <w:numPr>
          <w:ilvl w:val="0"/>
          <w:numId w:val="2"/>
        </w:numPr>
        <w:ind w:left="426" w:right="-472" w:hanging="426"/>
        <w:rPr>
          <w:rFonts w:asciiTheme="minorHAnsi" w:hAnsiTheme="minorHAnsi" w:cstheme="minorHAnsi"/>
          <w:color w:val="000000" w:themeColor="text1"/>
          <w:lang w:val="en" w:eastAsia="en"/>
        </w:rPr>
      </w:pPr>
      <w:hyperlink w:anchor="collect" w:history="1">
        <w:r w:rsidRPr="00F70C36">
          <w:rPr>
            <w:rStyle w:val="prosea"/>
            <w:rFonts w:asciiTheme="minorHAnsi" w:hAnsiTheme="minorHAnsi" w:cstheme="minorHAnsi"/>
            <w:color w:val="000000" w:themeColor="text1"/>
            <w:lang w:val="en" w:eastAsia="en"/>
          </w:rPr>
          <w:t>What information we collect, use, and why</w:t>
        </w:r>
      </w:hyperlink>
    </w:p>
    <w:p w:rsidR="00A77B3E" w:rsidRDefault="00000000" w:rsidP="00EB4C6D">
      <w:pPr>
        <w:pStyle w:val="any"/>
        <w:numPr>
          <w:ilvl w:val="0"/>
          <w:numId w:val="3"/>
        </w:numPr>
        <w:ind w:left="426" w:right="-472" w:hanging="426"/>
        <w:rPr>
          <w:rStyle w:val="prosea"/>
          <w:rFonts w:asciiTheme="minorHAnsi" w:hAnsiTheme="minorHAnsi" w:cstheme="minorHAnsi"/>
          <w:color w:val="000000" w:themeColor="text1"/>
          <w:lang w:val="en" w:eastAsia="en"/>
        </w:rPr>
      </w:pPr>
      <w:hyperlink w:anchor="lawful" w:history="1">
        <w:r w:rsidRPr="00F70C36">
          <w:rPr>
            <w:rStyle w:val="prosea"/>
            <w:rFonts w:asciiTheme="minorHAnsi" w:hAnsiTheme="minorHAnsi" w:cstheme="minorHAnsi"/>
            <w:color w:val="000000" w:themeColor="text1"/>
            <w:lang w:val="en" w:eastAsia="en"/>
          </w:rPr>
          <w:t>Lawful bases and data protection rights</w:t>
        </w:r>
      </w:hyperlink>
    </w:p>
    <w:p w:rsidR="00EB4C6D" w:rsidRPr="00F70C36" w:rsidRDefault="00EB4C6D" w:rsidP="00EB4C6D">
      <w:pPr>
        <w:pStyle w:val="any"/>
        <w:numPr>
          <w:ilvl w:val="0"/>
          <w:numId w:val="3"/>
        </w:numPr>
        <w:ind w:left="426" w:right="-472" w:hanging="426"/>
        <w:rPr>
          <w:rFonts w:asciiTheme="minorHAnsi" w:hAnsiTheme="minorHAnsi" w:cstheme="minorHAnsi"/>
          <w:color w:val="000000" w:themeColor="text1"/>
          <w:lang w:val="en" w:eastAsia="en"/>
        </w:rPr>
      </w:pPr>
      <w:r>
        <w:rPr>
          <w:rStyle w:val="prosea"/>
          <w:rFonts w:asciiTheme="minorHAnsi" w:hAnsiTheme="minorHAnsi" w:cstheme="minorHAnsi"/>
          <w:color w:val="000000" w:themeColor="text1"/>
          <w:lang w:val="en" w:eastAsia="en"/>
        </w:rPr>
        <w:t>Our lawful bases for the collection and use of your data</w:t>
      </w:r>
    </w:p>
    <w:p w:rsidR="00A77B3E" w:rsidRPr="00F70C36" w:rsidRDefault="00000000" w:rsidP="00EB4C6D">
      <w:pPr>
        <w:pStyle w:val="any"/>
        <w:numPr>
          <w:ilvl w:val="0"/>
          <w:numId w:val="4"/>
        </w:numPr>
        <w:ind w:left="426" w:right="-472" w:hanging="426"/>
        <w:rPr>
          <w:rFonts w:asciiTheme="minorHAnsi" w:hAnsiTheme="minorHAnsi" w:cstheme="minorHAnsi"/>
          <w:color w:val="000000" w:themeColor="text1"/>
          <w:lang w:val="en" w:eastAsia="en"/>
        </w:rPr>
      </w:pPr>
      <w:hyperlink w:anchor="infofrom" w:history="1">
        <w:r w:rsidRPr="00F70C36">
          <w:rPr>
            <w:rStyle w:val="prosea"/>
            <w:rFonts w:asciiTheme="minorHAnsi" w:hAnsiTheme="minorHAnsi" w:cstheme="minorHAnsi"/>
            <w:color w:val="000000" w:themeColor="text1"/>
            <w:lang w:val="en" w:eastAsia="en"/>
          </w:rPr>
          <w:t>Where we get personal information from</w:t>
        </w:r>
      </w:hyperlink>
    </w:p>
    <w:p w:rsidR="00A77B3E" w:rsidRDefault="00000000" w:rsidP="00EB4C6D">
      <w:pPr>
        <w:pStyle w:val="any"/>
        <w:numPr>
          <w:ilvl w:val="0"/>
          <w:numId w:val="5"/>
        </w:numPr>
        <w:ind w:left="426" w:right="-472" w:hanging="426"/>
        <w:rPr>
          <w:rStyle w:val="prosea"/>
          <w:rFonts w:asciiTheme="minorHAnsi" w:hAnsiTheme="minorHAnsi" w:cstheme="minorHAnsi"/>
          <w:color w:val="000000" w:themeColor="text1"/>
          <w:lang w:val="en" w:eastAsia="en"/>
        </w:rPr>
      </w:pPr>
      <w:hyperlink w:anchor="retention" w:history="1">
        <w:r w:rsidRPr="00F70C36">
          <w:rPr>
            <w:rStyle w:val="prosea"/>
            <w:rFonts w:asciiTheme="minorHAnsi" w:hAnsiTheme="minorHAnsi" w:cstheme="minorHAnsi"/>
            <w:color w:val="000000" w:themeColor="text1"/>
            <w:lang w:val="en" w:eastAsia="en"/>
          </w:rPr>
          <w:t>How long we keep information</w:t>
        </w:r>
      </w:hyperlink>
    </w:p>
    <w:p w:rsidR="0095511A" w:rsidRDefault="0095511A" w:rsidP="00EB4C6D">
      <w:pPr>
        <w:pStyle w:val="any"/>
        <w:numPr>
          <w:ilvl w:val="0"/>
          <w:numId w:val="5"/>
        </w:numPr>
        <w:ind w:left="426" w:right="-472" w:hanging="426"/>
        <w:rPr>
          <w:rStyle w:val="prosea"/>
          <w:rFonts w:asciiTheme="minorHAnsi" w:hAnsiTheme="minorHAnsi" w:cstheme="minorHAnsi"/>
          <w:color w:val="000000" w:themeColor="text1"/>
          <w:lang w:val="en" w:eastAsia="en"/>
        </w:rPr>
      </w:pPr>
      <w:r>
        <w:rPr>
          <w:rStyle w:val="prosea"/>
          <w:rFonts w:asciiTheme="minorHAnsi" w:hAnsiTheme="minorHAnsi" w:cstheme="minorHAnsi"/>
          <w:color w:val="000000" w:themeColor="text1"/>
          <w:lang w:val="en" w:eastAsia="en"/>
        </w:rPr>
        <w:t>Who we share information with</w:t>
      </w:r>
    </w:p>
    <w:p w:rsidR="00EB4C6D" w:rsidRPr="00F70C36" w:rsidRDefault="00EB4C6D" w:rsidP="00EB4C6D">
      <w:pPr>
        <w:pStyle w:val="any"/>
        <w:numPr>
          <w:ilvl w:val="0"/>
          <w:numId w:val="5"/>
        </w:numPr>
        <w:ind w:left="426" w:right="-472" w:hanging="426"/>
        <w:rPr>
          <w:rFonts w:asciiTheme="minorHAnsi" w:hAnsiTheme="minorHAnsi" w:cstheme="minorHAnsi"/>
          <w:color w:val="000000" w:themeColor="text1"/>
          <w:lang w:val="en" w:eastAsia="en"/>
        </w:rPr>
      </w:pPr>
      <w:r>
        <w:rPr>
          <w:rStyle w:val="prosea"/>
          <w:rFonts w:asciiTheme="minorHAnsi" w:hAnsiTheme="minorHAnsi" w:cstheme="minorHAnsi"/>
          <w:color w:val="000000" w:themeColor="text1"/>
          <w:lang w:val="en" w:eastAsia="en"/>
        </w:rPr>
        <w:t>Duty of confidentiality</w:t>
      </w:r>
    </w:p>
    <w:p w:rsidR="00A77B3E" w:rsidRPr="00F70C36" w:rsidRDefault="00000000" w:rsidP="00EB4C6D">
      <w:pPr>
        <w:pStyle w:val="any"/>
        <w:numPr>
          <w:ilvl w:val="0"/>
          <w:numId w:val="6"/>
        </w:numPr>
        <w:ind w:left="426" w:right="-472" w:hanging="426"/>
        <w:rPr>
          <w:rFonts w:asciiTheme="minorHAnsi" w:hAnsiTheme="minorHAnsi" w:cstheme="minorHAnsi"/>
          <w:color w:val="000000" w:themeColor="text1"/>
          <w:lang w:val="en" w:eastAsia="en"/>
        </w:rPr>
      </w:pPr>
      <w:hyperlink w:anchor="complain" w:history="1">
        <w:r w:rsidRPr="00F70C36">
          <w:rPr>
            <w:rStyle w:val="prosea"/>
            <w:rFonts w:asciiTheme="minorHAnsi" w:hAnsiTheme="minorHAnsi" w:cstheme="minorHAnsi"/>
            <w:color w:val="000000" w:themeColor="text1"/>
            <w:lang w:val="en" w:eastAsia="en"/>
          </w:rPr>
          <w:t>How to complain</w:t>
        </w:r>
      </w:hyperlink>
    </w:p>
    <w:p w:rsidR="00F70C36" w:rsidRDefault="00F70C36" w:rsidP="00F70C36">
      <w:pPr>
        <w:pStyle w:val="prosenth-child1"/>
        <w:ind w:right="-472"/>
        <w:outlineLvl w:val="1"/>
        <w:rPr>
          <w:rFonts w:asciiTheme="minorHAnsi" w:eastAsia="Georgia" w:hAnsiTheme="minorHAnsi" w:cstheme="minorHAnsi"/>
          <w:lang w:val="en" w:eastAsia="en"/>
        </w:rPr>
      </w:pPr>
      <w:bookmarkStart w:id="0" w:name="contact"/>
      <w:bookmarkEnd w:id="0"/>
    </w:p>
    <w:p w:rsidR="00EB4C6D" w:rsidRDefault="00EB4C6D" w:rsidP="00F70C36">
      <w:pPr>
        <w:pStyle w:val="prosenth-child1"/>
        <w:ind w:right="-472"/>
        <w:outlineLvl w:val="1"/>
        <w:rPr>
          <w:rFonts w:asciiTheme="minorHAnsi" w:eastAsia="Georgia" w:hAnsiTheme="minorHAnsi" w:cstheme="minorHAnsi"/>
          <w:lang w:val="en" w:eastAsia="en"/>
        </w:rPr>
      </w:pPr>
    </w:p>
    <w:p w:rsidR="00A77B3E" w:rsidRPr="00F70C36" w:rsidRDefault="00000000" w:rsidP="00F70C36">
      <w:pPr>
        <w:pStyle w:val="prosenth-child1"/>
        <w:ind w:right="-472"/>
        <w:outlineLvl w:val="1"/>
        <w:rPr>
          <w:rFonts w:asciiTheme="minorHAnsi" w:eastAsia="Georgia" w:hAnsiTheme="minorHAnsi" w:cstheme="minorHAnsi"/>
          <w:b/>
          <w:bCs/>
          <w:lang w:val="en" w:eastAsia="en"/>
        </w:rPr>
      </w:pPr>
      <w:r w:rsidRPr="00F70C36">
        <w:rPr>
          <w:rFonts w:asciiTheme="minorHAnsi" w:eastAsia="Georgia" w:hAnsiTheme="minorHAnsi" w:cstheme="minorHAnsi"/>
          <w:b/>
          <w:bCs/>
          <w:lang w:val="en" w:eastAsia="en"/>
        </w:rPr>
        <w:t xml:space="preserve">Contact </w:t>
      </w:r>
      <w:r w:rsidR="00F70C36" w:rsidRPr="00F70C36">
        <w:rPr>
          <w:rFonts w:asciiTheme="minorHAnsi" w:eastAsia="Georgia" w:hAnsiTheme="minorHAnsi" w:cstheme="minorHAnsi"/>
          <w:b/>
          <w:bCs/>
          <w:lang w:val="en" w:eastAsia="en"/>
        </w:rPr>
        <w:t>D</w:t>
      </w:r>
      <w:r w:rsidRPr="00F70C36">
        <w:rPr>
          <w:rFonts w:asciiTheme="minorHAnsi" w:eastAsia="Georgia" w:hAnsiTheme="minorHAnsi" w:cstheme="minorHAnsi"/>
          <w:b/>
          <w:bCs/>
          <w:lang w:val="en" w:eastAsia="en"/>
        </w:rPr>
        <w:t>etails</w:t>
      </w:r>
    </w:p>
    <w:p w:rsidR="00A77B3E" w:rsidRPr="00F70C36" w:rsidRDefault="00000000" w:rsidP="00F70C36">
      <w:pPr>
        <w:pStyle w:val="prosenth-child1"/>
        <w:ind w:right="-472"/>
        <w:outlineLvl w:val="2"/>
        <w:rPr>
          <w:rFonts w:asciiTheme="minorHAnsi" w:eastAsia="Georgia" w:hAnsiTheme="minorHAnsi" w:cstheme="minorHAnsi"/>
          <w:lang w:val="en" w:eastAsia="en"/>
        </w:rPr>
      </w:pPr>
      <w:r w:rsidRPr="00F70C36">
        <w:rPr>
          <w:rFonts w:asciiTheme="minorHAnsi" w:eastAsia="Georgia" w:hAnsiTheme="minorHAnsi" w:cstheme="minorHAnsi"/>
          <w:lang w:val="en" w:eastAsia="en"/>
        </w:rPr>
        <w:t>Telephone</w:t>
      </w:r>
      <w:r w:rsidR="00404AB3">
        <w:rPr>
          <w:rFonts w:asciiTheme="minorHAnsi" w:eastAsia="Georgia" w:hAnsiTheme="minorHAnsi" w:cstheme="minorHAnsi"/>
          <w:lang w:val="en" w:eastAsia="en"/>
        </w:rPr>
        <w:tab/>
      </w:r>
      <w:r w:rsidRPr="00F70C36">
        <w:rPr>
          <w:rFonts w:asciiTheme="minorHAnsi" w:hAnsiTheme="minorHAnsi" w:cstheme="minorHAnsi"/>
          <w:lang w:val="en" w:eastAsia="en"/>
        </w:rPr>
        <w:t>07783070428</w:t>
      </w:r>
    </w:p>
    <w:p w:rsidR="00A77B3E" w:rsidRPr="00F70C36" w:rsidRDefault="00000000" w:rsidP="00F70C36">
      <w:pPr>
        <w:pStyle w:val="prosenth-child1"/>
        <w:ind w:right="-472"/>
        <w:outlineLvl w:val="2"/>
        <w:rPr>
          <w:rFonts w:asciiTheme="minorHAnsi" w:eastAsia="Georgia" w:hAnsiTheme="minorHAnsi" w:cstheme="minorHAnsi"/>
          <w:lang w:val="en" w:eastAsia="en"/>
        </w:rPr>
      </w:pPr>
      <w:r w:rsidRPr="00F70C36">
        <w:rPr>
          <w:rFonts w:asciiTheme="minorHAnsi" w:eastAsia="Georgia" w:hAnsiTheme="minorHAnsi" w:cstheme="minorHAnsi"/>
          <w:lang w:val="en" w:eastAsia="en"/>
        </w:rPr>
        <w:t>Email</w:t>
      </w:r>
      <w:r w:rsidR="00404AB3">
        <w:rPr>
          <w:rFonts w:asciiTheme="minorHAnsi" w:eastAsia="Georgia" w:hAnsiTheme="minorHAnsi" w:cstheme="minorHAnsi"/>
          <w:lang w:val="en" w:eastAsia="en"/>
        </w:rPr>
        <w:tab/>
      </w:r>
      <w:r w:rsidR="00404AB3">
        <w:rPr>
          <w:rFonts w:asciiTheme="minorHAnsi" w:eastAsia="Georgia" w:hAnsiTheme="minorHAnsi" w:cstheme="minorHAnsi"/>
          <w:lang w:val="en" w:eastAsia="en"/>
        </w:rPr>
        <w:tab/>
      </w:r>
      <w:r w:rsidRPr="00F70C36">
        <w:rPr>
          <w:rFonts w:asciiTheme="minorHAnsi" w:hAnsiTheme="minorHAnsi" w:cstheme="minorHAnsi"/>
          <w:lang w:val="en" w:eastAsia="en"/>
        </w:rPr>
        <w:t>wellbeing@yasashiihealing.com</w:t>
      </w:r>
    </w:p>
    <w:p w:rsidR="00F70C36" w:rsidRDefault="00F70C36" w:rsidP="00F70C36">
      <w:pPr>
        <w:pStyle w:val="prosenth-child1"/>
        <w:ind w:right="-472"/>
        <w:outlineLvl w:val="1"/>
        <w:rPr>
          <w:rFonts w:asciiTheme="minorHAnsi" w:eastAsia="Georgia" w:hAnsiTheme="minorHAnsi" w:cstheme="minorHAnsi"/>
          <w:lang w:val="en" w:eastAsia="en"/>
        </w:rPr>
      </w:pPr>
      <w:bookmarkStart w:id="1" w:name="collect"/>
      <w:bookmarkEnd w:id="1"/>
    </w:p>
    <w:p w:rsidR="00E632E0" w:rsidRDefault="00E632E0" w:rsidP="00F70C36">
      <w:pPr>
        <w:pStyle w:val="prosenth-child1"/>
        <w:ind w:right="-472"/>
        <w:outlineLvl w:val="1"/>
        <w:rPr>
          <w:rFonts w:asciiTheme="minorHAnsi" w:eastAsia="Georgia" w:hAnsiTheme="minorHAnsi" w:cstheme="minorHAnsi"/>
          <w:lang w:val="en" w:eastAsia="en"/>
        </w:rPr>
      </w:pPr>
    </w:p>
    <w:p w:rsidR="00A77B3E" w:rsidRPr="00F70C36" w:rsidRDefault="00000000" w:rsidP="00F70C36">
      <w:pPr>
        <w:pStyle w:val="prosenth-child1"/>
        <w:ind w:right="-472"/>
        <w:outlineLvl w:val="1"/>
        <w:rPr>
          <w:rFonts w:asciiTheme="minorHAnsi" w:eastAsia="Georgia" w:hAnsiTheme="minorHAnsi" w:cstheme="minorHAnsi"/>
          <w:b/>
          <w:bCs/>
          <w:lang w:val="en" w:eastAsia="en"/>
        </w:rPr>
      </w:pPr>
      <w:r w:rsidRPr="00F70C36">
        <w:rPr>
          <w:rFonts w:asciiTheme="minorHAnsi" w:eastAsia="Georgia" w:hAnsiTheme="minorHAnsi" w:cstheme="minorHAnsi"/>
          <w:b/>
          <w:bCs/>
          <w:lang w:val="en" w:eastAsia="en"/>
        </w:rPr>
        <w:t>What information we collect, use, and why</w:t>
      </w:r>
    </w:p>
    <w:p w:rsidR="00A77B3E" w:rsidRDefault="00000000" w:rsidP="00F70C36">
      <w:pPr>
        <w:pStyle w:val="prosenth-child1"/>
        <w:ind w:right="-472"/>
        <w:rPr>
          <w:rFonts w:asciiTheme="minorHAnsi" w:hAnsiTheme="minorHAnsi" w:cstheme="minorHAnsi"/>
          <w:lang w:val="en" w:eastAsia="en"/>
        </w:rPr>
      </w:pPr>
      <w:r w:rsidRPr="00F70C36">
        <w:rPr>
          <w:rFonts w:asciiTheme="minorHAnsi" w:hAnsiTheme="minorHAnsi" w:cstheme="minorHAnsi"/>
          <w:lang w:val="en" w:eastAsia="en"/>
        </w:rPr>
        <w:t xml:space="preserve">We collect or use the following </w:t>
      </w:r>
      <w:r w:rsidRPr="00404AB3">
        <w:rPr>
          <w:rFonts w:asciiTheme="minorHAnsi" w:hAnsiTheme="minorHAnsi" w:cstheme="minorHAnsi"/>
          <w:lang w:val="en" w:eastAsia="en"/>
        </w:rPr>
        <w:t xml:space="preserve">information </w:t>
      </w:r>
      <w:r w:rsidRPr="00404AB3">
        <w:rPr>
          <w:rStyle w:val="Strong1"/>
          <w:rFonts w:asciiTheme="minorHAnsi" w:hAnsiTheme="minorHAnsi" w:cstheme="minorHAnsi"/>
          <w:b w:val="0"/>
          <w:bCs w:val="0"/>
          <w:lang w:val="en" w:eastAsia="en"/>
        </w:rPr>
        <w:t>to provide services</w:t>
      </w:r>
      <w:r w:rsidR="0095511A">
        <w:rPr>
          <w:rStyle w:val="Strong1"/>
          <w:rFonts w:asciiTheme="minorHAnsi" w:hAnsiTheme="minorHAnsi" w:cstheme="minorHAnsi"/>
          <w:b w:val="0"/>
          <w:bCs w:val="0"/>
          <w:lang w:val="en" w:eastAsia="en"/>
        </w:rPr>
        <w:t xml:space="preserve"> to clients and for student education and welfare</w:t>
      </w:r>
      <w:r w:rsidRPr="00F70C36">
        <w:rPr>
          <w:rFonts w:asciiTheme="minorHAnsi" w:hAnsiTheme="minorHAnsi" w:cstheme="minorHAnsi"/>
          <w:lang w:val="en" w:eastAsia="en"/>
        </w:rPr>
        <w:t>:</w:t>
      </w:r>
    </w:p>
    <w:p w:rsidR="00EB4C6D" w:rsidRPr="00F70C36" w:rsidRDefault="00EB4C6D" w:rsidP="00F70C36">
      <w:pPr>
        <w:pStyle w:val="prosenth-child1"/>
        <w:ind w:right="-472"/>
        <w:rPr>
          <w:rFonts w:asciiTheme="minorHAnsi" w:hAnsiTheme="minorHAnsi" w:cstheme="minorHAnsi"/>
          <w:lang w:val="en" w:eastAsia="en"/>
        </w:rPr>
      </w:pPr>
    </w:p>
    <w:p w:rsidR="00A77B3E" w:rsidRPr="00F70C36" w:rsidRDefault="00000000" w:rsidP="00EB4C6D">
      <w:pPr>
        <w:pStyle w:val="any"/>
        <w:numPr>
          <w:ilvl w:val="0"/>
          <w:numId w:val="7"/>
        </w:numPr>
        <w:ind w:left="426" w:right="-472" w:hanging="426"/>
        <w:rPr>
          <w:rFonts w:asciiTheme="minorHAnsi" w:hAnsiTheme="minorHAnsi" w:cstheme="minorHAnsi"/>
          <w:lang w:val="en" w:eastAsia="en"/>
        </w:rPr>
      </w:pPr>
      <w:r w:rsidRPr="00F70C36">
        <w:rPr>
          <w:rFonts w:asciiTheme="minorHAnsi" w:hAnsiTheme="minorHAnsi" w:cstheme="minorHAnsi"/>
          <w:lang w:val="en" w:eastAsia="en"/>
        </w:rPr>
        <w:t>Name</w:t>
      </w:r>
      <w:r w:rsidR="00E632E0">
        <w:rPr>
          <w:rFonts w:asciiTheme="minorHAnsi" w:hAnsiTheme="minorHAnsi" w:cstheme="minorHAnsi"/>
          <w:lang w:val="en" w:eastAsia="en"/>
        </w:rPr>
        <w:t xml:space="preserve"> </w:t>
      </w:r>
      <w:r w:rsidRPr="00F70C36">
        <w:rPr>
          <w:rFonts w:asciiTheme="minorHAnsi" w:hAnsiTheme="minorHAnsi" w:cstheme="minorHAnsi"/>
          <w:lang w:val="en" w:eastAsia="en"/>
        </w:rPr>
        <w:t>and contact details</w:t>
      </w:r>
    </w:p>
    <w:p w:rsidR="00A77B3E" w:rsidRDefault="00000000" w:rsidP="00EB4C6D">
      <w:pPr>
        <w:pStyle w:val="any"/>
        <w:numPr>
          <w:ilvl w:val="0"/>
          <w:numId w:val="10"/>
        </w:numPr>
        <w:ind w:left="426" w:right="-472" w:hanging="426"/>
        <w:rPr>
          <w:rFonts w:asciiTheme="minorHAnsi" w:hAnsiTheme="minorHAnsi" w:cstheme="minorHAnsi"/>
          <w:lang w:val="en" w:eastAsia="en"/>
        </w:rPr>
      </w:pPr>
      <w:r w:rsidRPr="00F70C36">
        <w:rPr>
          <w:rFonts w:asciiTheme="minorHAnsi" w:hAnsiTheme="minorHAnsi" w:cstheme="minorHAnsi"/>
          <w:lang w:val="en" w:eastAsia="en"/>
        </w:rPr>
        <w:t>Date of birth</w:t>
      </w:r>
    </w:p>
    <w:p w:rsidR="00E632E0" w:rsidRDefault="00E632E0" w:rsidP="00E632E0">
      <w:pPr>
        <w:pStyle w:val="any"/>
        <w:numPr>
          <w:ilvl w:val="0"/>
          <w:numId w:val="12"/>
        </w:numPr>
        <w:ind w:left="426" w:right="-472" w:hanging="426"/>
        <w:rPr>
          <w:rFonts w:asciiTheme="minorHAnsi" w:hAnsiTheme="minorHAnsi" w:cstheme="minorHAnsi"/>
          <w:lang w:val="en" w:eastAsia="en"/>
        </w:rPr>
      </w:pPr>
      <w:r>
        <w:rPr>
          <w:rFonts w:asciiTheme="minorHAnsi" w:hAnsiTheme="minorHAnsi" w:cstheme="minorHAnsi"/>
          <w:lang w:val="en" w:eastAsia="en"/>
        </w:rPr>
        <w:t>Emergency contact details</w:t>
      </w:r>
      <w:r w:rsidRPr="00E632E0">
        <w:rPr>
          <w:rFonts w:asciiTheme="minorHAnsi" w:hAnsiTheme="minorHAnsi" w:cstheme="minorHAnsi"/>
          <w:lang w:val="en" w:eastAsia="en"/>
        </w:rPr>
        <w:t xml:space="preserve"> </w:t>
      </w:r>
    </w:p>
    <w:p w:rsidR="00E632E0" w:rsidRPr="00E632E0" w:rsidRDefault="00E632E0" w:rsidP="00E632E0">
      <w:pPr>
        <w:pStyle w:val="any"/>
        <w:numPr>
          <w:ilvl w:val="0"/>
          <w:numId w:val="12"/>
        </w:numPr>
        <w:ind w:left="426" w:right="-472" w:hanging="426"/>
        <w:rPr>
          <w:rFonts w:asciiTheme="minorHAnsi" w:hAnsiTheme="minorHAnsi" w:cstheme="minorHAnsi"/>
          <w:lang w:val="en" w:eastAsia="en"/>
        </w:rPr>
      </w:pPr>
      <w:r w:rsidRPr="00F70C36">
        <w:rPr>
          <w:rFonts w:asciiTheme="minorHAnsi" w:hAnsiTheme="minorHAnsi" w:cstheme="minorHAnsi"/>
          <w:lang w:val="en" w:eastAsia="en"/>
        </w:rPr>
        <w:t>Health information (including medical conditions, allergies, and medical history)</w:t>
      </w:r>
    </w:p>
    <w:p w:rsidR="00E632E0" w:rsidRDefault="00000000" w:rsidP="00E632E0">
      <w:pPr>
        <w:pStyle w:val="any"/>
        <w:numPr>
          <w:ilvl w:val="0"/>
          <w:numId w:val="13"/>
        </w:numPr>
        <w:ind w:left="426" w:right="-472" w:hanging="426"/>
        <w:rPr>
          <w:rFonts w:asciiTheme="minorHAnsi" w:hAnsiTheme="minorHAnsi" w:cstheme="minorHAnsi"/>
          <w:lang w:val="en" w:eastAsia="en"/>
        </w:rPr>
      </w:pPr>
      <w:r w:rsidRPr="00F70C36">
        <w:rPr>
          <w:rFonts w:asciiTheme="minorHAnsi" w:hAnsiTheme="minorHAnsi" w:cstheme="minorHAnsi"/>
          <w:lang w:val="en" w:eastAsia="en"/>
        </w:rPr>
        <w:t>Evidence for Course Assessment which includes date of birth, health information (</w:t>
      </w:r>
      <w:r w:rsidR="00404AB3">
        <w:rPr>
          <w:rFonts w:asciiTheme="minorHAnsi" w:hAnsiTheme="minorHAnsi" w:cstheme="minorHAnsi"/>
          <w:lang w:val="en" w:eastAsia="en"/>
        </w:rPr>
        <w:t xml:space="preserve">including </w:t>
      </w:r>
      <w:r w:rsidRPr="00F70C36">
        <w:rPr>
          <w:rFonts w:asciiTheme="minorHAnsi" w:hAnsiTheme="minorHAnsi" w:cstheme="minorHAnsi"/>
          <w:lang w:val="en" w:eastAsia="en"/>
        </w:rPr>
        <w:t>medical conditions, allergies, medical history</w:t>
      </w:r>
      <w:r w:rsidR="00B65A69">
        <w:rPr>
          <w:rFonts w:asciiTheme="minorHAnsi" w:hAnsiTheme="minorHAnsi" w:cstheme="minorHAnsi"/>
          <w:lang w:val="en" w:eastAsia="en"/>
        </w:rPr>
        <w:t xml:space="preserve">, session notes </w:t>
      </w:r>
      <w:r w:rsidR="00404AB3">
        <w:rPr>
          <w:rFonts w:asciiTheme="minorHAnsi" w:hAnsiTheme="minorHAnsi" w:cstheme="minorHAnsi"/>
          <w:lang w:val="en" w:eastAsia="en"/>
        </w:rPr>
        <w:t>and client feedback</w:t>
      </w:r>
      <w:r w:rsidRPr="00F70C36">
        <w:rPr>
          <w:rFonts w:asciiTheme="minorHAnsi" w:hAnsiTheme="minorHAnsi" w:cstheme="minorHAnsi"/>
          <w:lang w:val="en" w:eastAsia="en"/>
        </w:rPr>
        <w:t>)</w:t>
      </w:r>
      <w:bookmarkStart w:id="2" w:name="lawful"/>
      <w:bookmarkEnd w:id="2"/>
    </w:p>
    <w:p w:rsidR="00E632E0" w:rsidRPr="00E632E0" w:rsidRDefault="00E632E0" w:rsidP="00E632E0">
      <w:pPr>
        <w:pStyle w:val="any"/>
        <w:numPr>
          <w:ilvl w:val="0"/>
          <w:numId w:val="13"/>
        </w:numPr>
        <w:ind w:left="426" w:right="-472" w:hanging="426"/>
        <w:rPr>
          <w:rFonts w:asciiTheme="minorHAnsi" w:hAnsiTheme="minorHAnsi" w:cstheme="minorHAnsi"/>
          <w:lang w:val="en" w:eastAsia="en"/>
        </w:rPr>
      </w:pPr>
      <w:r>
        <w:rPr>
          <w:rFonts w:asciiTheme="minorHAnsi" w:hAnsiTheme="minorHAnsi" w:cstheme="minorHAnsi"/>
          <w:lang w:val="en" w:eastAsia="en"/>
        </w:rPr>
        <w:t>A</w:t>
      </w:r>
      <w:r w:rsidRPr="00E632E0">
        <w:rPr>
          <w:rFonts w:asciiTheme="minorHAnsi" w:hAnsiTheme="minorHAnsi" w:cstheme="minorHAnsi"/>
          <w:lang w:val="en" w:eastAsia="en"/>
        </w:rPr>
        <w:t xml:space="preserve">ddress </w:t>
      </w:r>
      <w:r>
        <w:rPr>
          <w:rFonts w:asciiTheme="minorHAnsi" w:hAnsiTheme="minorHAnsi" w:cstheme="minorHAnsi"/>
          <w:lang w:val="en" w:eastAsia="en"/>
        </w:rPr>
        <w:t>(</w:t>
      </w:r>
      <w:r w:rsidRPr="00E632E0">
        <w:rPr>
          <w:rFonts w:asciiTheme="minorHAnsi" w:hAnsiTheme="minorHAnsi" w:cstheme="minorHAnsi"/>
          <w:lang w:val="en" w:eastAsia="en"/>
        </w:rPr>
        <w:t>to send course certificates</w:t>
      </w:r>
      <w:r>
        <w:rPr>
          <w:rFonts w:asciiTheme="minorHAnsi" w:hAnsiTheme="minorHAnsi" w:cstheme="minorHAnsi"/>
          <w:lang w:val="en" w:eastAsia="en"/>
        </w:rPr>
        <w:t>)</w:t>
      </w:r>
    </w:p>
    <w:p w:rsidR="00E632E0" w:rsidRDefault="00E632E0" w:rsidP="0095511A">
      <w:pPr>
        <w:pStyle w:val="any"/>
        <w:ind w:right="-472"/>
        <w:rPr>
          <w:rFonts w:asciiTheme="minorHAnsi" w:hAnsiTheme="minorHAnsi" w:cstheme="minorHAnsi"/>
          <w:lang w:val="en" w:eastAsia="en"/>
        </w:rPr>
      </w:pPr>
    </w:p>
    <w:p w:rsidR="0095511A" w:rsidRDefault="0095511A" w:rsidP="0095511A">
      <w:pPr>
        <w:pStyle w:val="any"/>
        <w:ind w:right="-472"/>
        <w:rPr>
          <w:rFonts w:asciiTheme="minorHAnsi" w:hAnsiTheme="minorHAnsi" w:cstheme="minorHAnsi"/>
          <w:lang w:val="en" w:eastAsia="en"/>
        </w:rPr>
      </w:pPr>
      <w:r>
        <w:rPr>
          <w:rFonts w:asciiTheme="minorHAnsi" w:hAnsiTheme="minorHAnsi" w:cstheme="minorHAnsi"/>
          <w:lang w:val="en" w:eastAsia="en"/>
        </w:rPr>
        <w:t>We also collect and use the following special category information for services to clients and for student education and welfare.  This information is subject to additional protection due to its sensitive nature:</w:t>
      </w:r>
    </w:p>
    <w:p w:rsidR="0095511A" w:rsidRDefault="0095511A" w:rsidP="0095511A">
      <w:pPr>
        <w:pStyle w:val="any"/>
        <w:ind w:right="-472"/>
        <w:rPr>
          <w:rFonts w:asciiTheme="minorHAnsi" w:hAnsiTheme="minorHAnsi" w:cstheme="minorHAnsi"/>
          <w:lang w:val="en" w:eastAsia="en"/>
        </w:rPr>
      </w:pPr>
    </w:p>
    <w:p w:rsidR="0095511A" w:rsidRPr="00E632E0" w:rsidRDefault="0095511A" w:rsidP="0095511A">
      <w:pPr>
        <w:pStyle w:val="any"/>
        <w:numPr>
          <w:ilvl w:val="0"/>
          <w:numId w:val="23"/>
        </w:numPr>
        <w:ind w:right="-472"/>
        <w:rPr>
          <w:rFonts w:asciiTheme="minorHAnsi" w:hAnsiTheme="minorHAnsi" w:cstheme="minorHAnsi"/>
          <w:lang w:val="en" w:eastAsia="en"/>
        </w:rPr>
      </w:pPr>
      <w:r>
        <w:rPr>
          <w:rFonts w:asciiTheme="minorHAnsi" w:hAnsiTheme="minorHAnsi" w:cstheme="minorHAnsi"/>
          <w:lang w:val="en" w:eastAsia="en"/>
        </w:rPr>
        <w:t>Health information.</w:t>
      </w:r>
    </w:p>
    <w:p w:rsidR="00E632E0" w:rsidRDefault="00E632E0" w:rsidP="00EB4C6D">
      <w:pPr>
        <w:pStyle w:val="prosenth-child1"/>
        <w:ind w:right="-472"/>
        <w:outlineLvl w:val="1"/>
        <w:rPr>
          <w:rFonts w:asciiTheme="minorHAnsi" w:eastAsia="Georgia" w:hAnsiTheme="minorHAnsi" w:cstheme="minorHAnsi"/>
          <w:b/>
          <w:bCs/>
          <w:color w:val="000000" w:themeColor="text1"/>
          <w:lang w:val="en" w:eastAsia="en"/>
        </w:rPr>
      </w:pPr>
    </w:p>
    <w:p w:rsidR="0095511A" w:rsidRDefault="0095511A" w:rsidP="00EB4C6D">
      <w:pPr>
        <w:pStyle w:val="prosenth-child1"/>
        <w:ind w:right="-472"/>
        <w:outlineLvl w:val="1"/>
        <w:rPr>
          <w:rFonts w:asciiTheme="minorHAnsi" w:eastAsia="Georgia" w:hAnsiTheme="minorHAnsi" w:cstheme="minorHAnsi"/>
          <w:b/>
          <w:bCs/>
          <w:color w:val="000000" w:themeColor="text1"/>
          <w:lang w:val="en" w:eastAsia="en"/>
        </w:rPr>
      </w:pPr>
    </w:p>
    <w:p w:rsidR="0095511A" w:rsidRDefault="0095511A" w:rsidP="00EB4C6D">
      <w:pPr>
        <w:pStyle w:val="prosenth-child1"/>
        <w:ind w:right="-472"/>
        <w:outlineLvl w:val="1"/>
        <w:rPr>
          <w:rFonts w:asciiTheme="minorHAnsi" w:eastAsia="Georgia" w:hAnsiTheme="minorHAnsi" w:cstheme="minorHAnsi"/>
          <w:b/>
          <w:bCs/>
          <w:color w:val="000000" w:themeColor="text1"/>
          <w:lang w:val="en" w:eastAsia="en"/>
        </w:rPr>
      </w:pPr>
    </w:p>
    <w:p w:rsidR="0095511A" w:rsidRDefault="0095511A" w:rsidP="00EB4C6D">
      <w:pPr>
        <w:pStyle w:val="prosenth-child1"/>
        <w:ind w:right="-472"/>
        <w:outlineLvl w:val="1"/>
        <w:rPr>
          <w:rFonts w:asciiTheme="minorHAnsi" w:eastAsia="Georgia" w:hAnsiTheme="minorHAnsi" w:cstheme="minorHAnsi"/>
          <w:b/>
          <w:bCs/>
          <w:color w:val="000000" w:themeColor="text1"/>
          <w:lang w:val="en" w:eastAsia="en"/>
        </w:rPr>
      </w:pPr>
    </w:p>
    <w:p w:rsidR="0095511A" w:rsidRDefault="0095511A" w:rsidP="00EB4C6D">
      <w:pPr>
        <w:pStyle w:val="prosenth-child1"/>
        <w:ind w:right="-472"/>
        <w:outlineLvl w:val="1"/>
        <w:rPr>
          <w:rFonts w:asciiTheme="minorHAnsi" w:eastAsia="Georgia" w:hAnsiTheme="minorHAnsi" w:cstheme="minorHAnsi"/>
          <w:b/>
          <w:bCs/>
          <w:color w:val="000000" w:themeColor="text1"/>
          <w:lang w:val="en" w:eastAsia="en"/>
        </w:rPr>
      </w:pPr>
    </w:p>
    <w:p w:rsidR="0095511A" w:rsidRDefault="0095511A" w:rsidP="00EB4C6D">
      <w:pPr>
        <w:pStyle w:val="prosenth-child1"/>
        <w:ind w:right="-472"/>
        <w:outlineLvl w:val="1"/>
        <w:rPr>
          <w:rFonts w:asciiTheme="minorHAnsi" w:eastAsia="Georgia" w:hAnsiTheme="minorHAnsi" w:cstheme="minorHAnsi"/>
          <w:b/>
          <w:bCs/>
          <w:color w:val="000000" w:themeColor="text1"/>
          <w:lang w:val="en" w:eastAsia="en"/>
        </w:rPr>
      </w:pPr>
    </w:p>
    <w:p w:rsidR="0095511A" w:rsidRDefault="0095511A" w:rsidP="00EB4C6D">
      <w:pPr>
        <w:pStyle w:val="prosenth-child1"/>
        <w:ind w:right="-472"/>
        <w:outlineLvl w:val="1"/>
        <w:rPr>
          <w:rFonts w:asciiTheme="minorHAnsi" w:eastAsia="Georgia" w:hAnsiTheme="minorHAnsi" w:cstheme="minorHAnsi"/>
          <w:b/>
          <w:bCs/>
          <w:color w:val="000000" w:themeColor="text1"/>
          <w:lang w:val="en" w:eastAsia="en"/>
        </w:rPr>
      </w:pPr>
    </w:p>
    <w:p w:rsidR="00EB4C6D" w:rsidRDefault="00000000" w:rsidP="00EB4C6D">
      <w:pPr>
        <w:pStyle w:val="prosenth-child1"/>
        <w:ind w:right="-472"/>
        <w:outlineLvl w:val="1"/>
        <w:rPr>
          <w:rFonts w:asciiTheme="minorHAnsi" w:eastAsia="Georgia" w:hAnsiTheme="minorHAnsi" w:cstheme="minorHAnsi"/>
          <w:b/>
          <w:bCs/>
          <w:color w:val="000000" w:themeColor="text1"/>
          <w:lang w:val="en" w:eastAsia="en"/>
        </w:rPr>
      </w:pPr>
      <w:r w:rsidRPr="00404AB3">
        <w:rPr>
          <w:rFonts w:asciiTheme="minorHAnsi" w:eastAsia="Georgia" w:hAnsiTheme="minorHAnsi" w:cstheme="minorHAnsi"/>
          <w:b/>
          <w:bCs/>
          <w:color w:val="000000" w:themeColor="text1"/>
          <w:lang w:val="en" w:eastAsia="en"/>
        </w:rPr>
        <w:t>Lawful bases and data protection rights</w:t>
      </w:r>
    </w:p>
    <w:p w:rsidR="00E632E0" w:rsidRDefault="00000000" w:rsidP="00EB4C6D">
      <w:pPr>
        <w:pStyle w:val="prosenth-child1"/>
        <w:ind w:right="-472"/>
        <w:outlineLvl w:val="1"/>
        <w:rPr>
          <w:rFonts w:asciiTheme="minorHAnsi" w:hAnsiTheme="minorHAnsi" w:cstheme="minorHAnsi"/>
          <w:lang w:val="en" w:eastAsia="en"/>
        </w:rPr>
      </w:pPr>
      <w:r w:rsidRPr="00F70C36">
        <w:rPr>
          <w:rFonts w:asciiTheme="minorHAnsi" w:hAnsiTheme="minorHAnsi" w:cstheme="minorHAnsi"/>
          <w:lang w:val="en" w:eastAsia="en"/>
        </w:rPr>
        <w:t xml:space="preserve">Under UK data protection law, we must have a “lawful basis” for collecting and using your personal information. There is a list of possible </w:t>
      </w:r>
      <w:hyperlink r:id="rId8" w:anchor="lawfulbasis" w:tgtFrame="_blank" w:tooltip="Data protection principles, definitions, and key terms" w:history="1">
        <w:r w:rsidRPr="00F70C36">
          <w:rPr>
            <w:rStyle w:val="prosea"/>
            <w:rFonts w:asciiTheme="minorHAnsi" w:hAnsiTheme="minorHAnsi" w:cstheme="minorHAnsi"/>
            <w:lang w:val="en" w:eastAsia="en"/>
          </w:rPr>
          <w:t>lawful bases</w:t>
        </w:r>
      </w:hyperlink>
      <w:r w:rsidRPr="00F70C36">
        <w:rPr>
          <w:rFonts w:asciiTheme="minorHAnsi" w:hAnsiTheme="minorHAnsi" w:cstheme="minorHAnsi"/>
          <w:lang w:val="en" w:eastAsia="en"/>
        </w:rPr>
        <w:t xml:space="preserve"> in the UK GDPR. You can find out more about lawful bases on the ICO’s website.</w:t>
      </w:r>
    </w:p>
    <w:p w:rsidR="00E632E0" w:rsidRDefault="00E632E0" w:rsidP="00EB4C6D">
      <w:pPr>
        <w:pStyle w:val="prosenth-child1"/>
        <w:ind w:right="-472"/>
        <w:outlineLvl w:val="1"/>
        <w:rPr>
          <w:rFonts w:asciiTheme="minorHAnsi" w:hAnsiTheme="minorHAnsi" w:cstheme="minorHAnsi"/>
          <w:lang w:val="en" w:eastAsia="en"/>
        </w:rPr>
      </w:pPr>
    </w:p>
    <w:p w:rsidR="00E632E0" w:rsidRDefault="00000000" w:rsidP="00EB4C6D">
      <w:pPr>
        <w:pStyle w:val="prosenth-child1"/>
        <w:ind w:right="-472"/>
        <w:outlineLvl w:val="1"/>
        <w:rPr>
          <w:rFonts w:asciiTheme="minorHAnsi" w:hAnsiTheme="minorHAnsi" w:cstheme="minorHAnsi"/>
          <w:lang w:val="en" w:eastAsia="en"/>
        </w:rPr>
      </w:pPr>
      <w:r w:rsidRPr="00F70C36">
        <w:rPr>
          <w:rFonts w:asciiTheme="minorHAnsi" w:hAnsiTheme="minorHAnsi" w:cstheme="minorHAnsi"/>
          <w:lang w:val="en" w:eastAsia="en"/>
        </w:rPr>
        <w:t>Which lawful basis we rely on may affect your data protection rights which are set out in brief below. You can find out more about your data protection rights and the exemptions which may apply on the ICO’s website:</w:t>
      </w:r>
    </w:p>
    <w:p w:rsidR="00E632E0" w:rsidRDefault="00E632E0" w:rsidP="00EB4C6D">
      <w:pPr>
        <w:pStyle w:val="prosenth-child1"/>
        <w:ind w:right="-472"/>
        <w:outlineLvl w:val="1"/>
        <w:rPr>
          <w:rFonts w:asciiTheme="minorHAnsi" w:hAnsiTheme="minorHAnsi" w:cstheme="minorHAnsi"/>
          <w:lang w:val="en" w:eastAsia="en"/>
        </w:rPr>
      </w:pPr>
    </w:p>
    <w:p w:rsidR="00EB4C6D" w:rsidRPr="00EB4C6D" w:rsidRDefault="00000000" w:rsidP="00EB4C6D">
      <w:pPr>
        <w:pStyle w:val="prosenth-child1"/>
        <w:numPr>
          <w:ilvl w:val="0"/>
          <w:numId w:val="22"/>
        </w:numPr>
        <w:ind w:right="-472"/>
        <w:outlineLvl w:val="1"/>
        <w:rPr>
          <w:rFonts w:asciiTheme="minorHAnsi" w:eastAsia="Georgia" w:hAnsiTheme="minorHAnsi" w:cstheme="minorHAnsi"/>
          <w:b/>
          <w:bCs/>
          <w:color w:val="000000" w:themeColor="text1"/>
          <w:lang w:val="en" w:eastAsia="en"/>
        </w:rPr>
      </w:pPr>
      <w:r w:rsidRPr="00F70C36">
        <w:rPr>
          <w:rStyle w:val="Strong1"/>
          <w:rFonts w:asciiTheme="minorHAnsi" w:hAnsiTheme="minorHAnsi" w:cstheme="minorHAnsi"/>
          <w:lang w:val="en" w:eastAsia="en"/>
        </w:rPr>
        <w:t>Your right of access</w:t>
      </w:r>
      <w:r w:rsidRPr="00F70C36">
        <w:rPr>
          <w:rFonts w:asciiTheme="minorHAnsi" w:hAnsiTheme="minorHAnsi" w:cstheme="minorHAnsi"/>
          <w:lang w:val="en" w:eastAsia="en"/>
        </w:rPr>
        <w:t xml:space="preserve"> - You have the right to ask us for copies of your personal information. Yo</w:t>
      </w:r>
      <w:r w:rsidR="00EB4C6D">
        <w:rPr>
          <w:rFonts w:asciiTheme="minorHAnsi" w:hAnsiTheme="minorHAnsi" w:cstheme="minorHAnsi"/>
          <w:lang w:val="en" w:eastAsia="en"/>
        </w:rPr>
        <w:t>u</w:t>
      </w:r>
      <w:r w:rsidRPr="00F70C36">
        <w:rPr>
          <w:rFonts w:asciiTheme="minorHAnsi" w:hAnsiTheme="minorHAnsi" w:cstheme="minorHAnsi"/>
          <w:lang w:val="en" w:eastAsia="en"/>
        </w:rPr>
        <w:t xml:space="preserve"> can request other information such as details about where we get personal information from and who we share personal information with. There are some exemptions which means you may not receive all the information you ask for. </w:t>
      </w:r>
      <w:hyperlink r:id="rId9" w:anchor="roa" w:tgtFrame="_blank" w:tooltip="Your data protection rights" w:history="1">
        <w:r w:rsidRPr="00F70C36">
          <w:rPr>
            <w:rStyle w:val="prosea"/>
            <w:rFonts w:asciiTheme="minorHAnsi" w:hAnsiTheme="minorHAnsi" w:cstheme="minorHAnsi"/>
            <w:lang w:val="en" w:eastAsia="en"/>
          </w:rPr>
          <w:t>Read more about the right of access</w:t>
        </w:r>
      </w:hyperlink>
      <w:r w:rsidRPr="00F70C36">
        <w:rPr>
          <w:rFonts w:asciiTheme="minorHAnsi" w:hAnsiTheme="minorHAnsi" w:cstheme="minorHAnsi"/>
          <w:lang w:val="en" w:eastAsia="en"/>
        </w:rPr>
        <w:t>.</w:t>
      </w:r>
    </w:p>
    <w:p w:rsidR="00EB4C6D" w:rsidRPr="00EB4C6D" w:rsidRDefault="00000000" w:rsidP="00EB4C6D">
      <w:pPr>
        <w:pStyle w:val="prosenth-child1"/>
        <w:numPr>
          <w:ilvl w:val="0"/>
          <w:numId w:val="22"/>
        </w:numPr>
        <w:ind w:right="-472"/>
        <w:outlineLvl w:val="1"/>
        <w:rPr>
          <w:rFonts w:asciiTheme="minorHAnsi" w:eastAsia="Georgia" w:hAnsiTheme="minorHAnsi" w:cstheme="minorHAnsi"/>
          <w:b/>
          <w:bCs/>
          <w:color w:val="000000" w:themeColor="text1"/>
          <w:lang w:val="en" w:eastAsia="en"/>
        </w:rPr>
      </w:pPr>
      <w:r w:rsidRPr="00EB4C6D">
        <w:rPr>
          <w:rStyle w:val="Strong1"/>
          <w:rFonts w:asciiTheme="minorHAnsi" w:hAnsiTheme="minorHAnsi" w:cstheme="minorHAnsi"/>
          <w:lang w:val="en" w:eastAsia="en"/>
        </w:rPr>
        <w:t>Your right to rectification</w:t>
      </w:r>
      <w:r w:rsidRPr="00EB4C6D">
        <w:rPr>
          <w:rFonts w:asciiTheme="minorHAnsi" w:hAnsiTheme="minorHAnsi" w:cstheme="minorHAnsi"/>
          <w:lang w:val="en" w:eastAsia="en"/>
        </w:rPr>
        <w:t xml:space="preserve"> - You have the right to ask us to correct or delete personal information you think is inaccurate or incomplete. </w:t>
      </w:r>
      <w:hyperlink r:id="rId10" w:anchor="rtr" w:tgtFrame="_blank" w:tooltip="Your data protection rights" w:history="1">
        <w:r w:rsidRPr="00EB4C6D">
          <w:rPr>
            <w:rStyle w:val="prosea"/>
            <w:rFonts w:asciiTheme="minorHAnsi" w:hAnsiTheme="minorHAnsi" w:cstheme="minorHAnsi"/>
            <w:lang w:val="en" w:eastAsia="en"/>
          </w:rPr>
          <w:t>Read more about the right to rectification</w:t>
        </w:r>
      </w:hyperlink>
      <w:r w:rsidRPr="00EB4C6D">
        <w:rPr>
          <w:rFonts w:asciiTheme="minorHAnsi" w:hAnsiTheme="minorHAnsi" w:cstheme="minorHAnsi"/>
          <w:lang w:val="en" w:eastAsia="en"/>
        </w:rPr>
        <w:t>.</w:t>
      </w:r>
    </w:p>
    <w:p w:rsidR="00EB4C6D" w:rsidRPr="00EB4C6D" w:rsidRDefault="00000000" w:rsidP="00EB4C6D">
      <w:pPr>
        <w:pStyle w:val="prosenth-child1"/>
        <w:numPr>
          <w:ilvl w:val="0"/>
          <w:numId w:val="22"/>
        </w:numPr>
        <w:ind w:right="-472"/>
        <w:outlineLvl w:val="1"/>
        <w:rPr>
          <w:rFonts w:asciiTheme="minorHAnsi" w:eastAsia="Georgia" w:hAnsiTheme="minorHAnsi" w:cstheme="minorHAnsi"/>
          <w:b/>
          <w:bCs/>
          <w:color w:val="000000" w:themeColor="text1"/>
          <w:lang w:val="en" w:eastAsia="en"/>
        </w:rPr>
      </w:pPr>
      <w:r w:rsidRPr="00EB4C6D">
        <w:rPr>
          <w:rStyle w:val="Strong1"/>
          <w:rFonts w:asciiTheme="minorHAnsi" w:hAnsiTheme="minorHAnsi" w:cstheme="minorHAnsi"/>
          <w:lang w:val="en" w:eastAsia="en"/>
        </w:rPr>
        <w:t>Your right to erasure</w:t>
      </w:r>
      <w:r w:rsidRPr="00EB4C6D">
        <w:rPr>
          <w:rFonts w:asciiTheme="minorHAnsi" w:hAnsiTheme="minorHAnsi" w:cstheme="minorHAnsi"/>
          <w:lang w:val="en" w:eastAsia="en"/>
        </w:rPr>
        <w:t xml:space="preserve"> - You have the right to ask us to delete your personal information. </w:t>
      </w:r>
      <w:hyperlink r:id="rId11" w:anchor="rte" w:tgtFrame="_blank" w:tooltip="Your data protection rights" w:history="1">
        <w:r w:rsidRPr="00EB4C6D">
          <w:rPr>
            <w:rStyle w:val="prosea"/>
            <w:rFonts w:asciiTheme="minorHAnsi" w:hAnsiTheme="minorHAnsi" w:cstheme="minorHAnsi"/>
            <w:lang w:val="en" w:eastAsia="en"/>
          </w:rPr>
          <w:t>Read more about the right to erasure</w:t>
        </w:r>
      </w:hyperlink>
      <w:r w:rsidRPr="00EB4C6D">
        <w:rPr>
          <w:rFonts w:asciiTheme="minorHAnsi" w:hAnsiTheme="minorHAnsi" w:cstheme="minorHAnsi"/>
          <w:lang w:val="en" w:eastAsia="en"/>
        </w:rPr>
        <w:t>.</w:t>
      </w:r>
    </w:p>
    <w:p w:rsidR="00EB4C6D" w:rsidRPr="00EB4C6D" w:rsidRDefault="00000000" w:rsidP="00EB4C6D">
      <w:pPr>
        <w:pStyle w:val="prosenth-child1"/>
        <w:numPr>
          <w:ilvl w:val="0"/>
          <w:numId w:val="22"/>
        </w:numPr>
        <w:ind w:right="-472"/>
        <w:outlineLvl w:val="1"/>
        <w:rPr>
          <w:rFonts w:asciiTheme="minorHAnsi" w:eastAsia="Georgia" w:hAnsiTheme="minorHAnsi" w:cstheme="minorHAnsi"/>
          <w:b/>
          <w:bCs/>
          <w:color w:val="000000" w:themeColor="text1"/>
          <w:lang w:val="en" w:eastAsia="en"/>
        </w:rPr>
      </w:pPr>
      <w:r w:rsidRPr="00EB4C6D">
        <w:rPr>
          <w:rStyle w:val="Strong1"/>
          <w:rFonts w:asciiTheme="minorHAnsi" w:hAnsiTheme="minorHAnsi" w:cstheme="minorHAnsi"/>
          <w:lang w:val="en" w:eastAsia="en"/>
        </w:rPr>
        <w:t>Your right to restriction of processing</w:t>
      </w:r>
      <w:r w:rsidRPr="00EB4C6D">
        <w:rPr>
          <w:rFonts w:asciiTheme="minorHAnsi" w:hAnsiTheme="minorHAnsi" w:cstheme="minorHAnsi"/>
          <w:lang w:val="en" w:eastAsia="en"/>
        </w:rPr>
        <w:t xml:space="preserve"> - You have the right to ask us to limit how we can use your personal information. </w:t>
      </w:r>
      <w:hyperlink r:id="rId12" w:anchor="rtrop" w:tgtFrame="_blank" w:tooltip="Your data protection rights" w:history="1">
        <w:r w:rsidRPr="00EB4C6D">
          <w:rPr>
            <w:rStyle w:val="prosea"/>
            <w:rFonts w:asciiTheme="minorHAnsi" w:hAnsiTheme="minorHAnsi" w:cstheme="minorHAnsi"/>
            <w:lang w:val="en" w:eastAsia="en"/>
          </w:rPr>
          <w:t>Read more about the right to restriction of processing</w:t>
        </w:r>
      </w:hyperlink>
      <w:r w:rsidRPr="00EB4C6D">
        <w:rPr>
          <w:rFonts w:asciiTheme="minorHAnsi" w:hAnsiTheme="minorHAnsi" w:cstheme="minorHAnsi"/>
          <w:lang w:val="en" w:eastAsia="en"/>
        </w:rPr>
        <w:t>.</w:t>
      </w:r>
    </w:p>
    <w:p w:rsidR="00EB4C6D" w:rsidRPr="00EB4C6D" w:rsidRDefault="00000000" w:rsidP="00EB4C6D">
      <w:pPr>
        <w:pStyle w:val="prosenth-child1"/>
        <w:numPr>
          <w:ilvl w:val="0"/>
          <w:numId w:val="22"/>
        </w:numPr>
        <w:ind w:right="-472"/>
        <w:outlineLvl w:val="1"/>
        <w:rPr>
          <w:rFonts w:asciiTheme="minorHAnsi" w:eastAsia="Georgia" w:hAnsiTheme="minorHAnsi" w:cstheme="minorHAnsi"/>
          <w:b/>
          <w:bCs/>
          <w:color w:val="000000" w:themeColor="text1"/>
          <w:lang w:val="en" w:eastAsia="en"/>
        </w:rPr>
      </w:pPr>
      <w:r w:rsidRPr="00EB4C6D">
        <w:rPr>
          <w:rStyle w:val="Strong1"/>
          <w:rFonts w:asciiTheme="minorHAnsi" w:hAnsiTheme="minorHAnsi" w:cstheme="minorHAnsi"/>
          <w:lang w:val="en" w:eastAsia="en"/>
        </w:rPr>
        <w:t>Your right to object to processing</w:t>
      </w:r>
      <w:r w:rsidRPr="00EB4C6D">
        <w:rPr>
          <w:rFonts w:asciiTheme="minorHAnsi" w:hAnsiTheme="minorHAnsi" w:cstheme="minorHAnsi"/>
          <w:lang w:val="en" w:eastAsia="en"/>
        </w:rPr>
        <w:t xml:space="preserve"> - You have the right to object to the processing of your personal data. </w:t>
      </w:r>
      <w:hyperlink r:id="rId13" w:anchor="rto" w:tgtFrame="_blank" w:tooltip="Your data protection rights" w:history="1">
        <w:r w:rsidRPr="00EB4C6D">
          <w:rPr>
            <w:rStyle w:val="prosea"/>
            <w:rFonts w:asciiTheme="minorHAnsi" w:hAnsiTheme="minorHAnsi" w:cstheme="minorHAnsi"/>
            <w:lang w:val="en" w:eastAsia="en"/>
          </w:rPr>
          <w:t>Read more about the right to object to processing</w:t>
        </w:r>
      </w:hyperlink>
      <w:r w:rsidRPr="00EB4C6D">
        <w:rPr>
          <w:rFonts w:asciiTheme="minorHAnsi" w:hAnsiTheme="minorHAnsi" w:cstheme="minorHAnsi"/>
          <w:lang w:val="en" w:eastAsia="en"/>
        </w:rPr>
        <w:t>.</w:t>
      </w:r>
    </w:p>
    <w:p w:rsidR="00EB4C6D" w:rsidRPr="00EB4C6D" w:rsidRDefault="00000000" w:rsidP="00EB4C6D">
      <w:pPr>
        <w:pStyle w:val="prosenth-child1"/>
        <w:numPr>
          <w:ilvl w:val="0"/>
          <w:numId w:val="22"/>
        </w:numPr>
        <w:ind w:right="-472"/>
        <w:outlineLvl w:val="1"/>
        <w:rPr>
          <w:rFonts w:asciiTheme="minorHAnsi" w:eastAsia="Georgia" w:hAnsiTheme="minorHAnsi" w:cstheme="minorHAnsi"/>
          <w:b/>
          <w:bCs/>
          <w:color w:val="000000" w:themeColor="text1"/>
          <w:lang w:val="en" w:eastAsia="en"/>
        </w:rPr>
      </w:pPr>
      <w:r w:rsidRPr="00EB4C6D">
        <w:rPr>
          <w:rStyle w:val="Strong1"/>
          <w:rFonts w:asciiTheme="minorHAnsi" w:hAnsiTheme="minorHAnsi" w:cstheme="minorHAnsi"/>
          <w:lang w:val="en" w:eastAsia="en"/>
        </w:rPr>
        <w:t>Your right to data portability</w:t>
      </w:r>
      <w:r w:rsidRPr="00EB4C6D">
        <w:rPr>
          <w:rFonts w:asciiTheme="minorHAnsi" w:hAnsiTheme="minorHAnsi" w:cstheme="minorHAnsi"/>
          <w:lang w:val="en" w:eastAsia="en"/>
        </w:rPr>
        <w:t xml:space="preserve"> - You have the right to ask that we transfer the personal information you gave us to another organisation, or to you. </w:t>
      </w:r>
      <w:hyperlink r:id="rId14" w:anchor="rtdp" w:tgtFrame="_blank" w:tooltip="Your data protection rights" w:history="1">
        <w:r w:rsidRPr="00EB4C6D">
          <w:rPr>
            <w:rStyle w:val="prosea"/>
            <w:rFonts w:asciiTheme="minorHAnsi" w:hAnsiTheme="minorHAnsi" w:cstheme="minorHAnsi"/>
            <w:lang w:val="en" w:eastAsia="en"/>
          </w:rPr>
          <w:t>Read more about the right to data portability</w:t>
        </w:r>
      </w:hyperlink>
      <w:r w:rsidRPr="00EB4C6D">
        <w:rPr>
          <w:rFonts w:asciiTheme="minorHAnsi" w:hAnsiTheme="minorHAnsi" w:cstheme="minorHAnsi"/>
          <w:lang w:val="en" w:eastAsia="en"/>
        </w:rPr>
        <w:t>.</w:t>
      </w:r>
    </w:p>
    <w:p w:rsidR="00EB4C6D" w:rsidRPr="00EB4C6D" w:rsidRDefault="00000000" w:rsidP="00EB4C6D">
      <w:pPr>
        <w:pStyle w:val="prosenth-child1"/>
        <w:numPr>
          <w:ilvl w:val="0"/>
          <w:numId w:val="22"/>
        </w:numPr>
        <w:ind w:right="-472"/>
        <w:outlineLvl w:val="1"/>
        <w:rPr>
          <w:rFonts w:asciiTheme="minorHAnsi" w:eastAsia="Georgia" w:hAnsiTheme="minorHAnsi" w:cstheme="minorHAnsi"/>
          <w:b/>
          <w:bCs/>
          <w:color w:val="000000" w:themeColor="text1"/>
          <w:lang w:val="en" w:eastAsia="en"/>
        </w:rPr>
      </w:pPr>
      <w:r w:rsidRPr="00EB4C6D">
        <w:rPr>
          <w:rStyle w:val="Strong1"/>
          <w:rFonts w:asciiTheme="minorHAnsi" w:hAnsiTheme="minorHAnsi" w:cstheme="minorHAnsi"/>
          <w:lang w:val="en" w:eastAsia="en"/>
        </w:rPr>
        <w:t>Your right to withdraw consent</w:t>
      </w:r>
      <w:r w:rsidRPr="00EB4C6D">
        <w:rPr>
          <w:rFonts w:asciiTheme="minorHAnsi" w:hAnsiTheme="minorHAnsi" w:cstheme="minorHAnsi"/>
          <w:lang w:val="en" w:eastAsia="en"/>
        </w:rPr>
        <w:t xml:space="preserve"> – When we use consent as our lawful basis you have the right to withdraw your consent at any time. </w:t>
      </w:r>
      <w:hyperlink r:id="rId15" w:anchor="rtwc" w:tgtFrame="_blank" w:tooltip="Your data protection rights" w:history="1">
        <w:r w:rsidRPr="00EB4C6D">
          <w:rPr>
            <w:rStyle w:val="prosea"/>
            <w:rFonts w:asciiTheme="minorHAnsi" w:hAnsiTheme="minorHAnsi" w:cstheme="minorHAnsi"/>
            <w:lang w:val="en" w:eastAsia="en"/>
          </w:rPr>
          <w:t>Read more about the right to withdraw consent</w:t>
        </w:r>
      </w:hyperlink>
      <w:r w:rsidRPr="00EB4C6D">
        <w:rPr>
          <w:rFonts w:asciiTheme="minorHAnsi" w:hAnsiTheme="minorHAnsi" w:cstheme="minorHAnsi"/>
          <w:lang w:val="en" w:eastAsia="en"/>
        </w:rPr>
        <w:t>.</w:t>
      </w:r>
    </w:p>
    <w:p w:rsidR="00EB4C6D" w:rsidRPr="00EB4C6D" w:rsidRDefault="00EB4C6D" w:rsidP="00EB4C6D">
      <w:pPr>
        <w:pStyle w:val="prosenth-child1"/>
        <w:ind w:left="360" w:right="-472"/>
        <w:outlineLvl w:val="1"/>
        <w:rPr>
          <w:rFonts w:asciiTheme="minorHAnsi" w:eastAsia="Georgia" w:hAnsiTheme="minorHAnsi" w:cstheme="minorHAnsi"/>
          <w:b/>
          <w:bCs/>
          <w:color w:val="000000" w:themeColor="text1"/>
          <w:lang w:val="en" w:eastAsia="en"/>
        </w:rPr>
      </w:pPr>
    </w:p>
    <w:p w:rsidR="00A77B3E" w:rsidRPr="00EB4C6D" w:rsidRDefault="00000000" w:rsidP="00EB4C6D">
      <w:pPr>
        <w:pStyle w:val="prosenth-child1"/>
        <w:ind w:right="-472"/>
        <w:outlineLvl w:val="1"/>
        <w:rPr>
          <w:rFonts w:asciiTheme="minorHAnsi" w:eastAsia="Georgia" w:hAnsiTheme="minorHAnsi" w:cstheme="minorHAnsi"/>
          <w:b/>
          <w:bCs/>
          <w:color w:val="000000" w:themeColor="text1"/>
          <w:lang w:val="en" w:eastAsia="en"/>
        </w:rPr>
      </w:pPr>
      <w:r w:rsidRPr="00EB4C6D">
        <w:rPr>
          <w:rFonts w:asciiTheme="minorHAnsi" w:hAnsiTheme="minorHAnsi" w:cstheme="minorHAnsi"/>
          <w:lang w:val="en" w:eastAsia="en"/>
        </w:rPr>
        <w:t>If you make a request, we must respond to you without undue delay and in any event within one month.</w:t>
      </w:r>
      <w:r w:rsidR="00EB4C6D">
        <w:rPr>
          <w:rFonts w:asciiTheme="minorHAnsi" w:hAnsiTheme="minorHAnsi" w:cstheme="minorHAnsi"/>
          <w:lang w:val="en" w:eastAsia="en"/>
        </w:rPr>
        <w:t xml:space="preserve">  </w:t>
      </w:r>
      <w:r w:rsidRPr="00F70C36">
        <w:rPr>
          <w:rFonts w:asciiTheme="minorHAnsi" w:hAnsiTheme="minorHAnsi" w:cstheme="minorHAnsi"/>
          <w:lang w:val="en" w:eastAsia="en"/>
        </w:rPr>
        <w:t>To make a data protection rights request, please contact us using the contact details at the top of this privacy notice.</w:t>
      </w:r>
    </w:p>
    <w:p w:rsidR="00404AB3" w:rsidRDefault="00404AB3" w:rsidP="00F70C36">
      <w:pPr>
        <w:pStyle w:val="prosenth-last-child1"/>
        <w:ind w:right="-472"/>
        <w:outlineLvl w:val="2"/>
        <w:rPr>
          <w:rFonts w:asciiTheme="minorHAnsi" w:eastAsia="Georgia" w:hAnsiTheme="minorHAnsi" w:cstheme="minorHAnsi"/>
          <w:b/>
          <w:bCs/>
          <w:lang w:val="en" w:eastAsia="en"/>
        </w:rPr>
      </w:pPr>
    </w:p>
    <w:p w:rsidR="00E632E0" w:rsidRDefault="00E632E0" w:rsidP="00F70C36">
      <w:pPr>
        <w:pStyle w:val="prosenth-last-child1"/>
        <w:ind w:right="-472"/>
        <w:outlineLvl w:val="2"/>
        <w:rPr>
          <w:rFonts w:asciiTheme="minorHAnsi" w:eastAsia="Georgia" w:hAnsiTheme="minorHAnsi" w:cstheme="minorHAnsi"/>
          <w:b/>
          <w:bCs/>
          <w:lang w:val="en" w:eastAsia="en"/>
        </w:rPr>
      </w:pPr>
    </w:p>
    <w:p w:rsidR="00404AB3" w:rsidRPr="00404AB3" w:rsidRDefault="00000000" w:rsidP="00F70C36">
      <w:pPr>
        <w:pStyle w:val="prosenth-last-child1"/>
        <w:ind w:right="-472"/>
        <w:outlineLvl w:val="2"/>
        <w:rPr>
          <w:rFonts w:asciiTheme="minorHAnsi" w:eastAsia="Georgia" w:hAnsiTheme="minorHAnsi" w:cstheme="minorHAnsi"/>
          <w:b/>
          <w:bCs/>
          <w:lang w:val="en" w:eastAsia="en"/>
        </w:rPr>
      </w:pPr>
      <w:r w:rsidRPr="00404AB3">
        <w:rPr>
          <w:rFonts w:asciiTheme="minorHAnsi" w:eastAsia="Georgia" w:hAnsiTheme="minorHAnsi" w:cstheme="minorHAnsi"/>
          <w:b/>
          <w:bCs/>
          <w:lang w:val="en" w:eastAsia="en"/>
        </w:rPr>
        <w:t>Our lawful bases for the collection and use of your data</w:t>
      </w:r>
    </w:p>
    <w:p w:rsidR="00A77B3E" w:rsidRDefault="00000000" w:rsidP="00F70C36">
      <w:pPr>
        <w:pStyle w:val="prosenth-child1"/>
        <w:ind w:right="-472"/>
        <w:rPr>
          <w:rFonts w:asciiTheme="minorHAnsi" w:hAnsiTheme="minorHAnsi" w:cstheme="minorHAnsi"/>
          <w:lang w:val="en" w:eastAsia="en"/>
        </w:rPr>
      </w:pPr>
      <w:r w:rsidRPr="00F70C36">
        <w:rPr>
          <w:rFonts w:asciiTheme="minorHAnsi" w:hAnsiTheme="minorHAnsi" w:cstheme="minorHAnsi"/>
          <w:lang w:val="en" w:eastAsia="en"/>
        </w:rPr>
        <w:t>Our lawful bases for collecting or using personal information </w:t>
      </w:r>
      <w:r w:rsidRPr="00EB4C6D">
        <w:rPr>
          <w:rStyle w:val="Strong1"/>
          <w:rFonts w:asciiTheme="minorHAnsi" w:hAnsiTheme="minorHAnsi" w:cstheme="minorHAnsi"/>
          <w:b w:val="0"/>
          <w:bCs w:val="0"/>
          <w:lang w:val="en" w:eastAsia="en"/>
        </w:rPr>
        <w:t>to provide patient care, services,</w:t>
      </w:r>
      <w:r w:rsidR="00404AB3" w:rsidRPr="00EB4C6D">
        <w:rPr>
          <w:rStyle w:val="Strong1"/>
          <w:rFonts w:asciiTheme="minorHAnsi" w:hAnsiTheme="minorHAnsi" w:cstheme="minorHAnsi"/>
          <w:b w:val="0"/>
          <w:bCs w:val="0"/>
          <w:lang w:val="en" w:eastAsia="en"/>
        </w:rPr>
        <w:t xml:space="preserve"> </w:t>
      </w:r>
      <w:r w:rsidRPr="00EB4C6D">
        <w:rPr>
          <w:rStyle w:val="Strong1"/>
          <w:rFonts w:asciiTheme="minorHAnsi" w:hAnsiTheme="minorHAnsi" w:cstheme="minorHAnsi"/>
          <w:b w:val="0"/>
          <w:bCs w:val="0"/>
          <w:lang w:val="en" w:eastAsia="en"/>
        </w:rPr>
        <w:t>and other goods</w:t>
      </w:r>
      <w:r w:rsidRPr="00F70C36">
        <w:rPr>
          <w:rFonts w:asciiTheme="minorHAnsi" w:hAnsiTheme="minorHAnsi" w:cstheme="minorHAnsi"/>
          <w:lang w:val="en" w:eastAsia="en"/>
        </w:rPr>
        <w:t xml:space="preserve"> are:</w:t>
      </w:r>
    </w:p>
    <w:p w:rsidR="00404AB3" w:rsidRPr="00F70C36" w:rsidRDefault="00404AB3" w:rsidP="00F70C36">
      <w:pPr>
        <w:pStyle w:val="prosenth-child1"/>
        <w:ind w:right="-472"/>
        <w:rPr>
          <w:rFonts w:asciiTheme="minorHAnsi" w:hAnsiTheme="minorHAnsi" w:cstheme="minorHAnsi"/>
          <w:lang w:val="en" w:eastAsia="en"/>
        </w:rPr>
      </w:pPr>
    </w:p>
    <w:p w:rsidR="00A77B3E" w:rsidRPr="00F70C36" w:rsidRDefault="00000000" w:rsidP="00EB4C6D">
      <w:pPr>
        <w:pStyle w:val="any"/>
        <w:numPr>
          <w:ilvl w:val="0"/>
          <w:numId w:val="21"/>
        </w:numPr>
        <w:ind w:right="-472"/>
        <w:rPr>
          <w:rFonts w:asciiTheme="minorHAnsi" w:hAnsiTheme="minorHAnsi" w:cstheme="minorHAnsi"/>
          <w:lang w:val="en" w:eastAsia="en"/>
        </w:rPr>
      </w:pPr>
      <w:r w:rsidRPr="00F70C36">
        <w:rPr>
          <w:rFonts w:asciiTheme="minorHAnsi" w:hAnsiTheme="minorHAnsi" w:cstheme="minorHAnsi"/>
          <w:lang w:val="en" w:eastAsia="en"/>
        </w:rPr>
        <w:t xml:space="preserve">Consent - we have permission from you after we gave you all the relevant information. </w:t>
      </w:r>
      <w:r w:rsidR="00EB4C6D">
        <w:rPr>
          <w:rFonts w:asciiTheme="minorHAnsi" w:hAnsiTheme="minorHAnsi" w:cstheme="minorHAnsi"/>
          <w:lang w:val="en" w:eastAsia="en"/>
        </w:rPr>
        <w:t xml:space="preserve"> </w:t>
      </w:r>
      <w:r w:rsidRPr="00F70C36">
        <w:rPr>
          <w:rFonts w:asciiTheme="minorHAnsi" w:hAnsiTheme="minorHAnsi" w:cstheme="minorHAnsi"/>
          <w:lang w:val="en" w:eastAsia="en"/>
        </w:rPr>
        <w:t xml:space="preserve">All of your data protection rights may apply, except the right to object. </w:t>
      </w:r>
      <w:r w:rsidR="00EB4C6D">
        <w:rPr>
          <w:rFonts w:asciiTheme="minorHAnsi" w:hAnsiTheme="minorHAnsi" w:cstheme="minorHAnsi"/>
          <w:lang w:val="en" w:eastAsia="en"/>
        </w:rPr>
        <w:t xml:space="preserve"> </w:t>
      </w:r>
      <w:r w:rsidRPr="00F70C36">
        <w:rPr>
          <w:rFonts w:asciiTheme="minorHAnsi" w:hAnsiTheme="minorHAnsi" w:cstheme="minorHAnsi"/>
          <w:lang w:val="en" w:eastAsia="en"/>
        </w:rPr>
        <w:t>To be clear, you do have the right to withdraw your consent at any time.</w:t>
      </w:r>
    </w:p>
    <w:p w:rsidR="00404AB3" w:rsidRDefault="00404AB3" w:rsidP="00F70C36">
      <w:pPr>
        <w:pStyle w:val="prosenth-child1"/>
        <w:ind w:right="-472"/>
        <w:outlineLvl w:val="1"/>
        <w:rPr>
          <w:rFonts w:asciiTheme="minorHAnsi" w:eastAsia="Georgia" w:hAnsiTheme="minorHAnsi" w:cstheme="minorHAnsi"/>
          <w:lang w:val="en" w:eastAsia="en"/>
        </w:rPr>
      </w:pPr>
      <w:bookmarkStart w:id="3" w:name="infofrom"/>
      <w:bookmarkEnd w:id="3"/>
    </w:p>
    <w:p w:rsidR="00E632E0" w:rsidRDefault="00E632E0" w:rsidP="00F70C36">
      <w:pPr>
        <w:pStyle w:val="prosenth-child1"/>
        <w:ind w:right="-472"/>
        <w:outlineLvl w:val="1"/>
        <w:rPr>
          <w:rFonts w:asciiTheme="minorHAnsi" w:eastAsia="Georgia" w:hAnsiTheme="minorHAnsi" w:cstheme="minorHAnsi"/>
          <w:lang w:val="en" w:eastAsia="en"/>
        </w:rPr>
      </w:pPr>
    </w:p>
    <w:p w:rsidR="00A77B3E" w:rsidRPr="00EB4C6D" w:rsidRDefault="00000000" w:rsidP="00F70C36">
      <w:pPr>
        <w:pStyle w:val="prosenth-child1"/>
        <w:ind w:right="-472"/>
        <w:outlineLvl w:val="1"/>
        <w:rPr>
          <w:rFonts w:asciiTheme="minorHAnsi" w:eastAsia="Georgia" w:hAnsiTheme="minorHAnsi" w:cstheme="minorHAnsi"/>
          <w:b/>
          <w:bCs/>
          <w:lang w:val="en" w:eastAsia="en"/>
        </w:rPr>
      </w:pPr>
      <w:r w:rsidRPr="00EB4C6D">
        <w:rPr>
          <w:rFonts w:asciiTheme="minorHAnsi" w:eastAsia="Georgia" w:hAnsiTheme="minorHAnsi" w:cstheme="minorHAnsi"/>
          <w:b/>
          <w:bCs/>
          <w:lang w:val="en" w:eastAsia="en"/>
        </w:rPr>
        <w:t>Where we get personal information from</w:t>
      </w:r>
    </w:p>
    <w:p w:rsidR="00A77B3E" w:rsidRPr="00F70C36" w:rsidRDefault="00000000" w:rsidP="00404AB3">
      <w:pPr>
        <w:pStyle w:val="any"/>
        <w:numPr>
          <w:ilvl w:val="0"/>
          <w:numId w:val="17"/>
        </w:numPr>
        <w:ind w:left="426" w:right="-472" w:hanging="426"/>
        <w:rPr>
          <w:rFonts w:asciiTheme="minorHAnsi" w:hAnsiTheme="minorHAnsi" w:cstheme="minorHAnsi"/>
          <w:lang w:val="en" w:eastAsia="en"/>
        </w:rPr>
      </w:pPr>
      <w:r w:rsidRPr="00F70C36">
        <w:rPr>
          <w:rFonts w:asciiTheme="minorHAnsi" w:hAnsiTheme="minorHAnsi" w:cstheme="minorHAnsi"/>
          <w:lang w:val="en" w:eastAsia="en"/>
        </w:rPr>
        <w:t>Directly from you</w:t>
      </w:r>
    </w:p>
    <w:p w:rsidR="00A77B3E" w:rsidRDefault="00000000" w:rsidP="00404AB3">
      <w:pPr>
        <w:pStyle w:val="any"/>
        <w:numPr>
          <w:ilvl w:val="0"/>
          <w:numId w:val="18"/>
        </w:numPr>
        <w:ind w:left="426" w:right="-472" w:hanging="426"/>
        <w:rPr>
          <w:rFonts w:asciiTheme="minorHAnsi" w:hAnsiTheme="minorHAnsi" w:cstheme="minorHAnsi"/>
          <w:lang w:val="en" w:eastAsia="en"/>
        </w:rPr>
      </w:pPr>
      <w:r w:rsidRPr="00F70C36">
        <w:rPr>
          <w:rFonts w:asciiTheme="minorHAnsi" w:hAnsiTheme="minorHAnsi" w:cstheme="minorHAnsi"/>
          <w:lang w:val="en" w:eastAsia="en"/>
        </w:rPr>
        <w:t xml:space="preserve">Family members or </w:t>
      </w:r>
      <w:proofErr w:type="spellStart"/>
      <w:r w:rsidRPr="00F70C36">
        <w:rPr>
          <w:rFonts w:asciiTheme="minorHAnsi" w:hAnsiTheme="minorHAnsi" w:cstheme="minorHAnsi"/>
          <w:lang w:val="en" w:eastAsia="en"/>
        </w:rPr>
        <w:t>carers</w:t>
      </w:r>
      <w:proofErr w:type="spellEnd"/>
      <w:r w:rsidR="00404AB3">
        <w:rPr>
          <w:rFonts w:asciiTheme="minorHAnsi" w:hAnsiTheme="minorHAnsi" w:cstheme="minorHAnsi"/>
          <w:lang w:val="en" w:eastAsia="en"/>
        </w:rPr>
        <w:t xml:space="preserve"> (</w:t>
      </w:r>
      <w:r w:rsidR="00CA1AFB">
        <w:rPr>
          <w:rFonts w:asciiTheme="minorHAnsi" w:hAnsiTheme="minorHAnsi" w:cstheme="minorHAnsi"/>
          <w:lang w:val="en" w:eastAsia="en"/>
        </w:rPr>
        <w:t>on behalf of</w:t>
      </w:r>
      <w:r w:rsidR="00EB4C6D">
        <w:rPr>
          <w:rFonts w:asciiTheme="minorHAnsi" w:hAnsiTheme="minorHAnsi" w:cstheme="minorHAnsi"/>
          <w:lang w:val="en" w:eastAsia="en"/>
        </w:rPr>
        <w:t xml:space="preserve"> children and vulnerable adults)</w:t>
      </w:r>
    </w:p>
    <w:p w:rsidR="00404AB3" w:rsidRDefault="00404AB3" w:rsidP="00404AB3">
      <w:pPr>
        <w:pStyle w:val="any"/>
        <w:ind w:right="-472"/>
        <w:rPr>
          <w:rFonts w:asciiTheme="minorHAnsi" w:hAnsiTheme="minorHAnsi" w:cstheme="minorHAnsi"/>
          <w:lang w:val="en" w:eastAsia="en"/>
        </w:rPr>
      </w:pPr>
    </w:p>
    <w:p w:rsidR="0095511A" w:rsidRDefault="0095511A" w:rsidP="00404AB3">
      <w:pPr>
        <w:pStyle w:val="any"/>
        <w:ind w:right="-472"/>
        <w:rPr>
          <w:rFonts w:asciiTheme="minorHAnsi" w:hAnsiTheme="minorHAnsi" w:cstheme="minorHAnsi"/>
          <w:lang w:val="en" w:eastAsia="en"/>
        </w:rPr>
      </w:pPr>
    </w:p>
    <w:p w:rsidR="0095511A" w:rsidRDefault="0095511A" w:rsidP="00404AB3">
      <w:pPr>
        <w:pStyle w:val="any"/>
        <w:ind w:right="-472"/>
        <w:rPr>
          <w:rFonts w:asciiTheme="minorHAnsi" w:hAnsiTheme="minorHAnsi" w:cstheme="minorHAnsi"/>
          <w:lang w:val="en" w:eastAsia="en"/>
        </w:rPr>
      </w:pPr>
    </w:p>
    <w:p w:rsidR="00E632E0" w:rsidRPr="00F70C36" w:rsidRDefault="00E632E0" w:rsidP="00404AB3">
      <w:pPr>
        <w:pStyle w:val="any"/>
        <w:ind w:right="-472"/>
        <w:rPr>
          <w:rFonts w:asciiTheme="minorHAnsi" w:hAnsiTheme="minorHAnsi" w:cstheme="minorHAnsi"/>
          <w:lang w:val="en" w:eastAsia="en"/>
        </w:rPr>
      </w:pPr>
    </w:p>
    <w:p w:rsidR="0095511A" w:rsidRDefault="0095511A" w:rsidP="00F70C36">
      <w:pPr>
        <w:pStyle w:val="prosenth-child1"/>
        <w:ind w:right="-472"/>
        <w:outlineLvl w:val="1"/>
        <w:rPr>
          <w:rFonts w:asciiTheme="minorHAnsi" w:eastAsia="Georgia" w:hAnsiTheme="minorHAnsi" w:cstheme="minorHAnsi"/>
          <w:b/>
          <w:bCs/>
          <w:lang w:val="en" w:eastAsia="en"/>
        </w:rPr>
      </w:pPr>
      <w:bookmarkStart w:id="4" w:name="retention"/>
      <w:bookmarkEnd w:id="4"/>
    </w:p>
    <w:p w:rsidR="0095511A" w:rsidRDefault="0095511A" w:rsidP="00F70C36">
      <w:pPr>
        <w:pStyle w:val="prosenth-child1"/>
        <w:ind w:right="-472"/>
        <w:outlineLvl w:val="1"/>
        <w:rPr>
          <w:rFonts w:asciiTheme="minorHAnsi" w:eastAsia="Georgia" w:hAnsiTheme="minorHAnsi" w:cstheme="minorHAnsi"/>
          <w:b/>
          <w:bCs/>
          <w:lang w:val="en" w:eastAsia="en"/>
        </w:rPr>
      </w:pPr>
    </w:p>
    <w:p w:rsidR="0095511A" w:rsidRDefault="0095511A" w:rsidP="00F70C36">
      <w:pPr>
        <w:pStyle w:val="prosenth-child1"/>
        <w:ind w:right="-472"/>
        <w:outlineLvl w:val="1"/>
        <w:rPr>
          <w:rFonts w:asciiTheme="minorHAnsi" w:eastAsia="Georgia" w:hAnsiTheme="minorHAnsi" w:cstheme="minorHAnsi"/>
          <w:b/>
          <w:bCs/>
          <w:lang w:val="en" w:eastAsia="en"/>
        </w:rPr>
      </w:pPr>
    </w:p>
    <w:p w:rsidR="0095511A" w:rsidRDefault="0095511A" w:rsidP="00F70C36">
      <w:pPr>
        <w:pStyle w:val="prosenth-child1"/>
        <w:ind w:right="-472"/>
        <w:outlineLvl w:val="1"/>
        <w:rPr>
          <w:rFonts w:asciiTheme="minorHAnsi" w:eastAsia="Georgia" w:hAnsiTheme="minorHAnsi" w:cstheme="minorHAnsi"/>
          <w:b/>
          <w:bCs/>
          <w:lang w:val="en" w:eastAsia="en"/>
        </w:rPr>
      </w:pPr>
    </w:p>
    <w:p w:rsidR="00A77B3E" w:rsidRPr="00EB4C6D" w:rsidRDefault="00000000" w:rsidP="00F70C36">
      <w:pPr>
        <w:pStyle w:val="prosenth-child1"/>
        <w:ind w:right="-472"/>
        <w:outlineLvl w:val="1"/>
        <w:rPr>
          <w:rFonts w:asciiTheme="minorHAnsi" w:eastAsia="Georgia" w:hAnsiTheme="minorHAnsi" w:cstheme="minorHAnsi"/>
          <w:b/>
          <w:bCs/>
          <w:lang w:val="en" w:eastAsia="en"/>
        </w:rPr>
      </w:pPr>
      <w:r w:rsidRPr="00EB4C6D">
        <w:rPr>
          <w:rFonts w:asciiTheme="minorHAnsi" w:eastAsia="Georgia" w:hAnsiTheme="minorHAnsi" w:cstheme="minorHAnsi"/>
          <w:b/>
          <w:bCs/>
          <w:lang w:val="en" w:eastAsia="en"/>
        </w:rPr>
        <w:t>How long we keep information</w:t>
      </w:r>
    </w:p>
    <w:p w:rsidR="00EB4C6D" w:rsidRPr="00E632E0" w:rsidRDefault="00404AB3" w:rsidP="00E632E0">
      <w:pPr>
        <w:pStyle w:val="prosenth-child1"/>
        <w:numPr>
          <w:ilvl w:val="0"/>
          <w:numId w:val="20"/>
        </w:numPr>
        <w:ind w:left="426" w:right="-472" w:hanging="426"/>
        <w:rPr>
          <w:rFonts w:asciiTheme="minorHAnsi" w:hAnsiTheme="minorHAnsi" w:cstheme="minorHAnsi"/>
          <w:lang w:val="en" w:eastAsia="en"/>
        </w:rPr>
      </w:pPr>
      <w:r>
        <w:rPr>
          <w:rFonts w:asciiTheme="minorHAnsi" w:hAnsiTheme="minorHAnsi" w:cstheme="minorHAnsi"/>
          <w:lang w:val="en" w:eastAsia="en"/>
        </w:rPr>
        <w:t xml:space="preserve">Client records are held for 7 years after which time paper records </w:t>
      </w:r>
      <w:r w:rsidR="00EB4C6D">
        <w:rPr>
          <w:rFonts w:asciiTheme="minorHAnsi" w:hAnsiTheme="minorHAnsi" w:cstheme="minorHAnsi"/>
          <w:lang w:val="en" w:eastAsia="en"/>
        </w:rPr>
        <w:t xml:space="preserve">are </w:t>
      </w:r>
      <w:r>
        <w:rPr>
          <w:rFonts w:asciiTheme="minorHAnsi" w:hAnsiTheme="minorHAnsi" w:cstheme="minorHAnsi"/>
          <w:lang w:val="en" w:eastAsia="en"/>
        </w:rPr>
        <w:t xml:space="preserve">shredded and digital records </w:t>
      </w:r>
      <w:r w:rsidR="00E632E0">
        <w:rPr>
          <w:rFonts w:asciiTheme="minorHAnsi" w:hAnsiTheme="minorHAnsi" w:cstheme="minorHAnsi"/>
          <w:lang w:val="en" w:eastAsia="en"/>
        </w:rPr>
        <w:t xml:space="preserve">are </w:t>
      </w:r>
      <w:r>
        <w:rPr>
          <w:rFonts w:asciiTheme="minorHAnsi" w:hAnsiTheme="minorHAnsi" w:cstheme="minorHAnsi"/>
          <w:lang w:val="en" w:eastAsia="en"/>
        </w:rPr>
        <w:t xml:space="preserve">deleted (including </w:t>
      </w:r>
      <w:r w:rsidR="00EB4C6D">
        <w:rPr>
          <w:rFonts w:asciiTheme="minorHAnsi" w:hAnsiTheme="minorHAnsi" w:cstheme="minorHAnsi"/>
          <w:lang w:val="en" w:eastAsia="en"/>
        </w:rPr>
        <w:t xml:space="preserve">deletion from </w:t>
      </w:r>
      <w:r>
        <w:rPr>
          <w:rFonts w:asciiTheme="minorHAnsi" w:hAnsiTheme="minorHAnsi" w:cstheme="minorHAnsi"/>
          <w:lang w:val="en" w:eastAsia="en"/>
        </w:rPr>
        <w:t>back-up systems).</w:t>
      </w:r>
    </w:p>
    <w:p w:rsidR="00E632E0" w:rsidRDefault="00E632E0" w:rsidP="00F70C36">
      <w:pPr>
        <w:pStyle w:val="prosenth-child1"/>
        <w:ind w:right="-472"/>
        <w:outlineLvl w:val="1"/>
        <w:rPr>
          <w:rFonts w:asciiTheme="minorHAnsi" w:eastAsia="Georgia" w:hAnsiTheme="minorHAnsi" w:cstheme="minorHAnsi"/>
          <w:b/>
          <w:bCs/>
          <w:lang w:val="en" w:eastAsia="en"/>
        </w:rPr>
      </w:pPr>
    </w:p>
    <w:p w:rsidR="0095511A" w:rsidRDefault="0095511A" w:rsidP="00F70C36">
      <w:pPr>
        <w:pStyle w:val="prosenth-child1"/>
        <w:ind w:right="-472"/>
        <w:outlineLvl w:val="1"/>
        <w:rPr>
          <w:rFonts w:asciiTheme="minorHAnsi" w:eastAsia="Georgia" w:hAnsiTheme="minorHAnsi" w:cstheme="minorHAnsi"/>
          <w:b/>
          <w:bCs/>
          <w:lang w:val="en" w:eastAsia="en"/>
        </w:rPr>
      </w:pPr>
    </w:p>
    <w:p w:rsidR="00E632E0" w:rsidRDefault="0095511A" w:rsidP="00F70C36">
      <w:pPr>
        <w:pStyle w:val="prosenth-child1"/>
        <w:ind w:right="-472"/>
        <w:outlineLvl w:val="1"/>
        <w:rPr>
          <w:rFonts w:asciiTheme="minorHAnsi" w:eastAsia="Georgia" w:hAnsiTheme="minorHAnsi" w:cstheme="minorHAnsi"/>
          <w:b/>
          <w:bCs/>
          <w:lang w:val="en" w:eastAsia="en"/>
        </w:rPr>
      </w:pPr>
      <w:r>
        <w:rPr>
          <w:rFonts w:asciiTheme="minorHAnsi" w:eastAsia="Georgia" w:hAnsiTheme="minorHAnsi" w:cstheme="minorHAnsi"/>
          <w:b/>
          <w:bCs/>
          <w:lang w:val="en" w:eastAsia="en"/>
        </w:rPr>
        <w:t>Who we share personal information with</w:t>
      </w:r>
    </w:p>
    <w:p w:rsidR="0095511A" w:rsidRDefault="0095511A" w:rsidP="0095511A">
      <w:pPr>
        <w:pStyle w:val="prosenth-child1"/>
        <w:numPr>
          <w:ilvl w:val="0"/>
          <w:numId w:val="20"/>
        </w:numPr>
        <w:ind w:left="426" w:right="-472" w:hanging="426"/>
        <w:outlineLvl w:val="1"/>
        <w:rPr>
          <w:rFonts w:asciiTheme="minorHAnsi" w:eastAsia="Georgia" w:hAnsiTheme="minorHAnsi" w:cstheme="minorHAnsi"/>
          <w:lang w:val="en" w:eastAsia="en"/>
        </w:rPr>
      </w:pPr>
      <w:r>
        <w:rPr>
          <w:rFonts w:asciiTheme="minorHAnsi" w:eastAsia="Georgia" w:hAnsiTheme="minorHAnsi" w:cstheme="minorHAnsi"/>
          <w:lang w:val="en" w:eastAsia="en"/>
        </w:rPr>
        <w:t>Organisations we’re legally obliged to share personal information with.</w:t>
      </w:r>
    </w:p>
    <w:p w:rsidR="0095511A" w:rsidRDefault="0095511A" w:rsidP="0095511A">
      <w:pPr>
        <w:pStyle w:val="prosenth-child1"/>
        <w:ind w:right="-472"/>
        <w:outlineLvl w:val="1"/>
        <w:rPr>
          <w:rFonts w:asciiTheme="minorHAnsi" w:eastAsia="Georgia" w:hAnsiTheme="minorHAnsi" w:cstheme="minorHAnsi"/>
          <w:lang w:val="en" w:eastAsia="en"/>
        </w:rPr>
      </w:pPr>
    </w:p>
    <w:p w:rsidR="0095511A" w:rsidRPr="0095511A" w:rsidRDefault="0095511A" w:rsidP="0095511A">
      <w:pPr>
        <w:pStyle w:val="prosenth-child1"/>
        <w:ind w:right="-472"/>
        <w:outlineLvl w:val="1"/>
        <w:rPr>
          <w:rFonts w:asciiTheme="minorHAnsi" w:eastAsia="Georgia" w:hAnsiTheme="minorHAnsi" w:cstheme="minorHAnsi"/>
          <w:lang w:val="en" w:eastAsia="en"/>
        </w:rPr>
      </w:pPr>
    </w:p>
    <w:p w:rsidR="00404AB3" w:rsidRPr="00404AB3" w:rsidRDefault="00000000" w:rsidP="00F70C36">
      <w:pPr>
        <w:pStyle w:val="prosenth-child1"/>
        <w:ind w:right="-472"/>
        <w:outlineLvl w:val="1"/>
        <w:rPr>
          <w:rFonts w:asciiTheme="minorHAnsi" w:eastAsia="Georgia" w:hAnsiTheme="minorHAnsi" w:cstheme="minorHAnsi"/>
          <w:b/>
          <w:bCs/>
          <w:lang w:val="en" w:eastAsia="en"/>
        </w:rPr>
      </w:pPr>
      <w:r w:rsidRPr="00404AB3">
        <w:rPr>
          <w:rFonts w:asciiTheme="minorHAnsi" w:eastAsia="Georgia" w:hAnsiTheme="minorHAnsi" w:cstheme="minorHAnsi"/>
          <w:b/>
          <w:bCs/>
          <w:lang w:val="en" w:eastAsia="en"/>
        </w:rPr>
        <w:t>Duty of confidentiality</w:t>
      </w:r>
    </w:p>
    <w:p w:rsidR="00A77B3E" w:rsidRDefault="00000000" w:rsidP="00F70C36">
      <w:pPr>
        <w:pStyle w:val="proseany"/>
        <w:ind w:right="-472"/>
        <w:rPr>
          <w:rFonts w:asciiTheme="minorHAnsi" w:hAnsiTheme="minorHAnsi" w:cstheme="minorHAnsi"/>
          <w:lang w:val="en" w:eastAsia="en"/>
        </w:rPr>
      </w:pPr>
      <w:r w:rsidRPr="00F70C36">
        <w:rPr>
          <w:rFonts w:asciiTheme="minorHAnsi" w:hAnsiTheme="minorHAnsi" w:cstheme="minorHAnsi"/>
          <w:lang w:val="en" w:eastAsia="en"/>
        </w:rPr>
        <w:t>We are subject to a common law duty of confidentiality. However, there are circumstances where we will share relevant health and care information. These are where:</w:t>
      </w:r>
    </w:p>
    <w:p w:rsidR="00404AB3" w:rsidRPr="00F70C36" w:rsidRDefault="00404AB3" w:rsidP="00F70C36">
      <w:pPr>
        <w:pStyle w:val="proseany"/>
        <w:ind w:right="-472"/>
        <w:rPr>
          <w:rFonts w:asciiTheme="minorHAnsi" w:hAnsiTheme="minorHAnsi" w:cstheme="minorHAnsi"/>
          <w:lang w:val="en" w:eastAsia="en"/>
        </w:rPr>
      </w:pPr>
    </w:p>
    <w:p w:rsidR="00A77B3E" w:rsidRPr="00F70C36" w:rsidRDefault="00000000" w:rsidP="00404AB3">
      <w:pPr>
        <w:pStyle w:val="any"/>
        <w:numPr>
          <w:ilvl w:val="0"/>
          <w:numId w:val="19"/>
        </w:numPr>
        <w:ind w:left="426" w:right="-472" w:hanging="426"/>
        <w:rPr>
          <w:rFonts w:asciiTheme="minorHAnsi" w:hAnsiTheme="minorHAnsi" w:cstheme="minorHAnsi"/>
          <w:lang w:val="en" w:eastAsia="en"/>
        </w:rPr>
      </w:pPr>
      <w:r w:rsidRPr="00F70C36">
        <w:rPr>
          <w:rFonts w:asciiTheme="minorHAnsi" w:hAnsiTheme="minorHAnsi" w:cstheme="minorHAnsi"/>
          <w:lang w:val="en" w:eastAsia="en"/>
        </w:rPr>
        <w:t xml:space="preserve">you’ve provided us with your consent (we have taken it as implied to provide you with </w:t>
      </w:r>
      <w:r w:rsidR="009F2E59">
        <w:rPr>
          <w:rFonts w:asciiTheme="minorHAnsi" w:hAnsiTheme="minorHAnsi" w:cstheme="minorHAnsi"/>
          <w:lang w:val="en" w:eastAsia="en"/>
        </w:rPr>
        <w:t>a service</w:t>
      </w:r>
      <w:r w:rsidRPr="00F70C36">
        <w:rPr>
          <w:rFonts w:asciiTheme="minorHAnsi" w:hAnsiTheme="minorHAnsi" w:cstheme="minorHAnsi"/>
          <w:lang w:val="en" w:eastAsia="en"/>
        </w:rPr>
        <w:t>, or you have given it explicitly for other uses);</w:t>
      </w:r>
    </w:p>
    <w:p w:rsidR="00A77B3E" w:rsidRPr="00F70C36" w:rsidRDefault="00000000" w:rsidP="00404AB3">
      <w:pPr>
        <w:pStyle w:val="any"/>
        <w:numPr>
          <w:ilvl w:val="0"/>
          <w:numId w:val="19"/>
        </w:numPr>
        <w:ind w:left="426" w:right="-472" w:hanging="426"/>
        <w:rPr>
          <w:rFonts w:asciiTheme="minorHAnsi" w:hAnsiTheme="minorHAnsi" w:cstheme="minorHAnsi"/>
          <w:lang w:val="en" w:eastAsia="en"/>
        </w:rPr>
      </w:pPr>
      <w:r w:rsidRPr="00F70C36">
        <w:rPr>
          <w:rFonts w:asciiTheme="minorHAnsi" w:hAnsiTheme="minorHAnsi" w:cstheme="minorHAnsi"/>
          <w:lang w:val="en" w:eastAsia="en"/>
        </w:rPr>
        <w:t>we have a legal requirement (including court orders) to collect, share or use the data;</w:t>
      </w:r>
    </w:p>
    <w:p w:rsidR="00A77B3E" w:rsidRPr="00F70C36" w:rsidRDefault="00000000" w:rsidP="00404AB3">
      <w:pPr>
        <w:pStyle w:val="any"/>
        <w:numPr>
          <w:ilvl w:val="0"/>
          <w:numId w:val="19"/>
        </w:numPr>
        <w:ind w:left="426" w:right="-472" w:hanging="426"/>
        <w:rPr>
          <w:rFonts w:asciiTheme="minorHAnsi" w:hAnsiTheme="minorHAnsi" w:cstheme="minorHAnsi"/>
          <w:lang w:val="en" w:eastAsia="en"/>
        </w:rPr>
      </w:pPr>
      <w:r w:rsidRPr="00F70C36">
        <w:rPr>
          <w:rFonts w:asciiTheme="minorHAnsi" w:hAnsiTheme="minorHAnsi" w:cstheme="minorHAnsi"/>
          <w:lang w:val="en" w:eastAsia="en"/>
        </w:rPr>
        <w:t>on a case-by-case basis, the public interest to collect, share and use the data overrides the public interest served by protecting the duty of confidentiality (for example sharing information with the police to support the detection or prevention of serious crime);</w:t>
      </w:r>
    </w:p>
    <w:p w:rsidR="00A77B3E" w:rsidRPr="00F70C36" w:rsidRDefault="00000000" w:rsidP="00404AB3">
      <w:pPr>
        <w:pStyle w:val="any"/>
        <w:numPr>
          <w:ilvl w:val="0"/>
          <w:numId w:val="19"/>
        </w:numPr>
        <w:ind w:left="426" w:right="-472" w:hanging="426"/>
        <w:rPr>
          <w:rFonts w:asciiTheme="minorHAnsi" w:hAnsiTheme="minorHAnsi" w:cstheme="minorHAnsi"/>
          <w:lang w:val="en" w:eastAsia="en"/>
        </w:rPr>
      </w:pPr>
      <w:r w:rsidRPr="00F70C36">
        <w:rPr>
          <w:rFonts w:asciiTheme="minorHAnsi" w:hAnsiTheme="minorHAnsi" w:cstheme="minorHAnsi"/>
          <w:lang w:val="en" w:eastAsia="en"/>
        </w:rPr>
        <w:t>If in England or Wales – the requirements of The Health Service (Control of Patient Information) Regulations 2002 are satisfied; or</w:t>
      </w:r>
    </w:p>
    <w:p w:rsidR="00A77B3E" w:rsidRPr="00F70C36" w:rsidRDefault="00000000" w:rsidP="00404AB3">
      <w:pPr>
        <w:pStyle w:val="any"/>
        <w:numPr>
          <w:ilvl w:val="0"/>
          <w:numId w:val="19"/>
        </w:numPr>
        <w:ind w:left="426" w:right="-472" w:hanging="426"/>
        <w:rPr>
          <w:rFonts w:asciiTheme="minorHAnsi" w:hAnsiTheme="minorHAnsi" w:cstheme="minorHAnsi"/>
          <w:lang w:val="en" w:eastAsia="en"/>
        </w:rPr>
      </w:pPr>
      <w:r w:rsidRPr="00F70C36">
        <w:rPr>
          <w:rFonts w:asciiTheme="minorHAnsi" w:hAnsiTheme="minorHAnsi" w:cstheme="minorHAnsi"/>
          <w:lang w:val="en" w:eastAsia="en"/>
        </w:rPr>
        <w:t xml:space="preserve">If in Scotland – we have the authority to share provided by the Chief Medical Officer for Scotland, the Chief Executive of NHS Scotland, the </w:t>
      </w:r>
      <w:hyperlink r:id="rId16" w:history="1">
        <w:r w:rsidRPr="00F70C36">
          <w:rPr>
            <w:rStyle w:val="prosea"/>
            <w:rFonts w:asciiTheme="minorHAnsi" w:hAnsiTheme="minorHAnsi" w:cstheme="minorHAnsi"/>
            <w:lang w:val="en" w:eastAsia="en"/>
          </w:rPr>
          <w:t>Public Benefit and Privacy Panel for Health and Social Care</w:t>
        </w:r>
      </w:hyperlink>
      <w:r w:rsidRPr="00F70C36">
        <w:rPr>
          <w:rFonts w:asciiTheme="minorHAnsi" w:hAnsiTheme="minorHAnsi" w:cstheme="minorHAnsi"/>
          <w:lang w:val="en" w:eastAsia="en"/>
        </w:rPr>
        <w:t xml:space="preserve"> or other similar governance and scrutiny process.</w:t>
      </w:r>
    </w:p>
    <w:p w:rsidR="00F70C36" w:rsidRDefault="00F70C36" w:rsidP="00F70C36">
      <w:pPr>
        <w:pStyle w:val="prosenth-child1"/>
        <w:ind w:right="-472"/>
        <w:outlineLvl w:val="1"/>
        <w:rPr>
          <w:rFonts w:asciiTheme="minorHAnsi" w:eastAsia="Georgia" w:hAnsiTheme="minorHAnsi" w:cstheme="minorHAnsi"/>
          <w:lang w:val="en" w:eastAsia="en"/>
        </w:rPr>
      </w:pPr>
      <w:bookmarkStart w:id="5" w:name="complain"/>
      <w:bookmarkEnd w:id="5"/>
    </w:p>
    <w:p w:rsidR="00E632E0" w:rsidRDefault="00E632E0" w:rsidP="00F70C36">
      <w:pPr>
        <w:pStyle w:val="prosenth-child1"/>
        <w:ind w:right="-472"/>
        <w:outlineLvl w:val="1"/>
        <w:rPr>
          <w:rFonts w:asciiTheme="minorHAnsi" w:eastAsia="Georgia" w:hAnsiTheme="minorHAnsi" w:cstheme="minorHAnsi"/>
          <w:lang w:val="en" w:eastAsia="en"/>
        </w:rPr>
      </w:pPr>
    </w:p>
    <w:p w:rsidR="00F70C36" w:rsidRPr="00404AB3" w:rsidRDefault="00000000" w:rsidP="00404AB3">
      <w:pPr>
        <w:pStyle w:val="prosenth-child1"/>
        <w:ind w:right="-472"/>
        <w:outlineLvl w:val="1"/>
        <w:rPr>
          <w:rFonts w:asciiTheme="minorHAnsi" w:eastAsia="Georgia" w:hAnsiTheme="minorHAnsi" w:cstheme="minorHAnsi"/>
          <w:b/>
          <w:bCs/>
          <w:lang w:val="en" w:eastAsia="en"/>
        </w:rPr>
      </w:pPr>
      <w:r w:rsidRPr="00404AB3">
        <w:rPr>
          <w:rFonts w:asciiTheme="minorHAnsi" w:eastAsia="Georgia" w:hAnsiTheme="minorHAnsi" w:cstheme="minorHAnsi"/>
          <w:b/>
          <w:bCs/>
          <w:lang w:val="en" w:eastAsia="en"/>
        </w:rPr>
        <w:t>How to complain</w:t>
      </w:r>
    </w:p>
    <w:p w:rsidR="00A77B3E" w:rsidRPr="00F70C36" w:rsidRDefault="00000000" w:rsidP="00F70C36">
      <w:pPr>
        <w:pStyle w:val="proseany"/>
        <w:ind w:right="-472"/>
        <w:rPr>
          <w:rFonts w:asciiTheme="minorHAnsi" w:hAnsiTheme="minorHAnsi" w:cstheme="minorHAnsi"/>
          <w:lang w:val="en" w:eastAsia="en"/>
        </w:rPr>
      </w:pPr>
      <w:r w:rsidRPr="00F70C36">
        <w:rPr>
          <w:rFonts w:asciiTheme="minorHAnsi" w:hAnsiTheme="minorHAnsi" w:cstheme="minorHAnsi"/>
          <w:lang w:val="en" w:eastAsia="en"/>
        </w:rPr>
        <w:t>If you have any concerns about our use of your personal data, you can make a complaint to us using the contact details at the top of this privacy notice.</w:t>
      </w:r>
    </w:p>
    <w:p w:rsidR="00F70C36" w:rsidRDefault="00F70C36" w:rsidP="00F70C36">
      <w:pPr>
        <w:pStyle w:val="proseany"/>
        <w:ind w:right="-472"/>
        <w:rPr>
          <w:rFonts w:asciiTheme="minorHAnsi" w:hAnsiTheme="minorHAnsi" w:cstheme="minorHAnsi"/>
          <w:lang w:val="en" w:eastAsia="en"/>
        </w:rPr>
      </w:pPr>
    </w:p>
    <w:p w:rsidR="00A77B3E" w:rsidRPr="00F70C36" w:rsidRDefault="00000000" w:rsidP="00F70C36">
      <w:pPr>
        <w:pStyle w:val="proseany"/>
        <w:ind w:right="-472"/>
        <w:rPr>
          <w:rFonts w:asciiTheme="minorHAnsi" w:hAnsiTheme="minorHAnsi" w:cstheme="minorHAnsi"/>
          <w:lang w:val="en" w:eastAsia="en"/>
        </w:rPr>
      </w:pPr>
      <w:r w:rsidRPr="00F70C36">
        <w:rPr>
          <w:rFonts w:asciiTheme="minorHAnsi" w:hAnsiTheme="minorHAnsi" w:cstheme="minorHAnsi"/>
          <w:lang w:val="en" w:eastAsia="en"/>
        </w:rPr>
        <w:t>If you remain unhappy with how we’ve used your data after raising a complaint with us, you can also complain to the ICO</w:t>
      </w:r>
      <w:r w:rsidR="0095511A">
        <w:rPr>
          <w:rFonts w:asciiTheme="minorHAnsi" w:hAnsiTheme="minorHAnsi" w:cstheme="minorHAnsi"/>
          <w:lang w:val="en" w:eastAsia="en"/>
        </w:rPr>
        <w:t>:</w:t>
      </w:r>
    </w:p>
    <w:p w:rsidR="00F70C36" w:rsidRDefault="00F70C36" w:rsidP="00F70C36">
      <w:pPr>
        <w:pStyle w:val="proseany"/>
        <w:ind w:right="-472"/>
        <w:rPr>
          <w:rFonts w:asciiTheme="minorHAnsi" w:hAnsiTheme="minorHAnsi" w:cstheme="minorHAnsi"/>
          <w:lang w:val="en" w:eastAsia="en"/>
        </w:rPr>
      </w:pPr>
    </w:p>
    <w:p w:rsidR="00A77B3E" w:rsidRPr="00F70C36" w:rsidRDefault="00000000" w:rsidP="00F70C36">
      <w:pPr>
        <w:pStyle w:val="proseany"/>
        <w:pBdr>
          <w:left w:val="none" w:sz="0" w:space="30" w:color="auto"/>
        </w:pBdr>
        <w:ind w:right="-472"/>
        <w:rPr>
          <w:rFonts w:asciiTheme="minorHAnsi" w:hAnsiTheme="minorHAnsi" w:cstheme="minorHAnsi"/>
          <w:lang w:val="en" w:eastAsia="en"/>
        </w:rPr>
      </w:pPr>
      <w:r w:rsidRPr="00F70C36">
        <w:rPr>
          <w:rFonts w:asciiTheme="minorHAnsi" w:hAnsiTheme="minorHAnsi" w:cstheme="minorHAnsi"/>
          <w:lang w:val="en" w:eastAsia="en"/>
        </w:rPr>
        <w:t>Information Commissioner’s Office</w:t>
      </w:r>
      <w:r w:rsidRPr="00F70C36">
        <w:rPr>
          <w:rFonts w:asciiTheme="minorHAnsi" w:hAnsiTheme="minorHAnsi" w:cstheme="minorHAnsi"/>
          <w:lang w:val="en" w:eastAsia="en"/>
        </w:rPr>
        <w:br/>
        <w:t>Wycliffe House</w:t>
      </w:r>
      <w:r w:rsidRPr="00F70C36">
        <w:rPr>
          <w:rFonts w:asciiTheme="minorHAnsi" w:hAnsiTheme="minorHAnsi" w:cstheme="minorHAnsi"/>
          <w:lang w:val="en" w:eastAsia="en"/>
        </w:rPr>
        <w:br/>
        <w:t>Water Lane</w:t>
      </w:r>
      <w:r w:rsidRPr="00F70C36">
        <w:rPr>
          <w:rFonts w:asciiTheme="minorHAnsi" w:hAnsiTheme="minorHAnsi" w:cstheme="minorHAnsi"/>
          <w:lang w:val="en" w:eastAsia="en"/>
        </w:rPr>
        <w:br/>
      </w:r>
      <w:proofErr w:type="spellStart"/>
      <w:r w:rsidRPr="00F70C36">
        <w:rPr>
          <w:rFonts w:asciiTheme="minorHAnsi" w:hAnsiTheme="minorHAnsi" w:cstheme="minorHAnsi"/>
          <w:lang w:val="en" w:eastAsia="en"/>
        </w:rPr>
        <w:t>Wilmslow</w:t>
      </w:r>
      <w:proofErr w:type="spellEnd"/>
      <w:r w:rsidRPr="00F70C36">
        <w:rPr>
          <w:rFonts w:asciiTheme="minorHAnsi" w:hAnsiTheme="minorHAnsi" w:cstheme="minorHAnsi"/>
          <w:lang w:val="en" w:eastAsia="en"/>
        </w:rPr>
        <w:br/>
        <w:t>Cheshire</w:t>
      </w:r>
      <w:r w:rsidRPr="00F70C36">
        <w:rPr>
          <w:rFonts w:asciiTheme="minorHAnsi" w:hAnsiTheme="minorHAnsi" w:cstheme="minorHAnsi"/>
          <w:lang w:val="en" w:eastAsia="en"/>
        </w:rPr>
        <w:br/>
        <w:t>SK9 5AF</w:t>
      </w:r>
    </w:p>
    <w:p w:rsidR="00404AB3" w:rsidRDefault="00404AB3" w:rsidP="00F70C36">
      <w:pPr>
        <w:pStyle w:val="proseany"/>
        <w:pBdr>
          <w:left w:val="none" w:sz="0" w:space="30" w:color="auto"/>
        </w:pBdr>
        <w:ind w:right="-472"/>
        <w:rPr>
          <w:rFonts w:asciiTheme="minorHAnsi" w:hAnsiTheme="minorHAnsi" w:cstheme="minorHAnsi"/>
          <w:lang w:val="en" w:eastAsia="en"/>
        </w:rPr>
      </w:pPr>
    </w:p>
    <w:p w:rsidR="00A77B3E" w:rsidRPr="00F70C36" w:rsidRDefault="00000000" w:rsidP="00F70C36">
      <w:pPr>
        <w:pStyle w:val="proseany"/>
        <w:pBdr>
          <w:left w:val="none" w:sz="0" w:space="30" w:color="auto"/>
        </w:pBdr>
        <w:ind w:right="-472"/>
        <w:rPr>
          <w:rFonts w:asciiTheme="minorHAnsi" w:hAnsiTheme="minorHAnsi" w:cstheme="minorHAnsi"/>
          <w:lang w:val="en" w:eastAsia="en"/>
        </w:rPr>
      </w:pPr>
      <w:r w:rsidRPr="00F70C36">
        <w:rPr>
          <w:rFonts w:asciiTheme="minorHAnsi" w:hAnsiTheme="minorHAnsi" w:cstheme="minorHAnsi"/>
          <w:lang w:val="en" w:eastAsia="en"/>
        </w:rPr>
        <w:t>Helpline number: 0303 123 1113</w:t>
      </w:r>
    </w:p>
    <w:p w:rsidR="00404AB3" w:rsidRDefault="00404AB3" w:rsidP="00F70C36">
      <w:pPr>
        <w:pStyle w:val="prosenth-last-child1"/>
        <w:pBdr>
          <w:left w:val="none" w:sz="0" w:space="30" w:color="auto"/>
        </w:pBdr>
        <w:ind w:right="-472"/>
        <w:rPr>
          <w:rFonts w:asciiTheme="minorHAnsi" w:hAnsiTheme="minorHAnsi" w:cstheme="minorHAnsi"/>
          <w:lang w:val="en" w:eastAsia="en"/>
        </w:rPr>
      </w:pPr>
    </w:p>
    <w:p w:rsidR="00A77B3E" w:rsidRPr="00F70C36" w:rsidRDefault="00000000" w:rsidP="00F70C36">
      <w:pPr>
        <w:pStyle w:val="prosenth-last-child1"/>
        <w:pBdr>
          <w:left w:val="none" w:sz="0" w:space="30" w:color="auto"/>
        </w:pBdr>
        <w:ind w:right="-472"/>
        <w:rPr>
          <w:rFonts w:asciiTheme="minorHAnsi" w:hAnsiTheme="minorHAnsi" w:cstheme="minorHAnsi"/>
          <w:lang w:val="en" w:eastAsia="en"/>
        </w:rPr>
      </w:pPr>
      <w:r w:rsidRPr="00F70C36">
        <w:rPr>
          <w:rFonts w:asciiTheme="minorHAnsi" w:hAnsiTheme="minorHAnsi" w:cstheme="minorHAnsi"/>
          <w:lang w:val="en" w:eastAsia="en"/>
        </w:rPr>
        <w:t xml:space="preserve">Website: </w:t>
      </w:r>
      <w:hyperlink r:id="rId17" w:tooltip="Make a complaint" w:history="1">
        <w:r w:rsidRPr="00F70C36">
          <w:rPr>
            <w:rStyle w:val="prosea"/>
            <w:rFonts w:asciiTheme="minorHAnsi" w:hAnsiTheme="minorHAnsi" w:cstheme="minorHAnsi"/>
            <w:lang w:val="en" w:eastAsia="en"/>
          </w:rPr>
          <w:t>https://www.ico.org.uk</w:t>
        </w:r>
        <w:r w:rsidRPr="00F70C36">
          <w:rPr>
            <w:rStyle w:val="anyCharacter"/>
            <w:rFonts w:asciiTheme="minorHAnsi" w:hAnsiTheme="minorHAnsi" w:cstheme="minorHAnsi"/>
            <w:color w:val="005098"/>
            <w:lang w:val="en" w:eastAsia="en"/>
          </w:rPr>
          <w:t>/make-a-complaint</w:t>
        </w:r>
      </w:hyperlink>
    </w:p>
    <w:p w:rsidR="00A77B3E" w:rsidRPr="00F70C36" w:rsidRDefault="00A77B3E" w:rsidP="00F70C36">
      <w:pPr>
        <w:rPr>
          <w:rFonts w:asciiTheme="minorHAnsi" w:hAnsiTheme="minorHAnsi" w:cstheme="minorHAnsi"/>
        </w:rPr>
      </w:pPr>
    </w:p>
    <w:sectPr w:rsidR="00A77B3E" w:rsidRPr="00F70C36" w:rsidSect="00F70C36">
      <w:footerReference w:type="default" r:id="rId18"/>
      <w:pgSz w:w="11906" w:h="16838"/>
      <w:pgMar w:top="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61367" w:rsidRDefault="00161367">
      <w:r>
        <w:separator/>
      </w:r>
    </w:p>
  </w:endnote>
  <w:endnote w:type="continuationSeparator" w:id="0">
    <w:p w:rsidR="00161367" w:rsidRDefault="00161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210B" w:rsidRDefault="00000000">
    <w:pPr>
      <w:tabs>
        <w:tab w:val="right" w:pos="9026"/>
      </w:tabs>
      <w:rPr>
        <w:rFonts w:ascii="Verdana" w:eastAsia="Verdana" w:hAnsi="Verdana" w:cs="Verdana"/>
        <w:color w:val="808080"/>
        <w:sz w:val="20"/>
      </w:rPr>
    </w:pPr>
    <w:r>
      <w:rPr>
        <w:rFonts w:ascii="Verdana" w:eastAsia="Verdana" w:hAnsi="Verdana" w:cs="Verdana"/>
        <w:color w:val="808080"/>
        <w:sz w:val="20"/>
      </w:rPr>
      <w:t>17 April 2026</w:t>
    </w:r>
    <w:r>
      <w:rPr>
        <w:rFonts w:ascii="Verdana" w:eastAsia="Verdana" w:hAnsi="Verdana" w:cs="Verdana"/>
        <w:color w:val="808080"/>
        <w:sz w:val="20"/>
      </w:rPr>
      <w:tab/>
    </w:r>
    <w:r>
      <w:rPr>
        <w:rFonts w:ascii="Verdana" w:eastAsia="Verdana" w:hAnsi="Verdana" w:cs="Verdana"/>
        <w:color w:val="808080"/>
        <w:sz w:val="20"/>
      </w:rPr>
      <w:fldChar w:fldCharType="begin"/>
    </w:r>
    <w:r>
      <w:rPr>
        <w:rFonts w:ascii="Verdana" w:eastAsia="Verdana" w:hAnsi="Verdana" w:cs="Verdana"/>
        <w:color w:val="808080"/>
        <w:sz w:val="20"/>
      </w:rPr>
      <w:instrText>PAGE</w:instrText>
    </w:r>
    <w:r>
      <w:rPr>
        <w:rFonts w:ascii="Verdana" w:eastAsia="Verdana" w:hAnsi="Verdana" w:cs="Verdana"/>
        <w:color w:val="808080"/>
        <w:sz w:val="20"/>
      </w:rPr>
      <w:fldChar w:fldCharType="separate"/>
    </w:r>
    <w:r>
      <w:rPr>
        <w:rFonts w:ascii="Verdana" w:eastAsia="Verdana" w:hAnsi="Verdana" w:cs="Verdana"/>
        <w:color w:val="808080"/>
        <w:sz w:val="20"/>
      </w:rPr>
      <w:t>Page</w:t>
    </w:r>
    <w:r>
      <w:rPr>
        <w:rFonts w:ascii="Verdana" w:eastAsia="Verdana" w:hAnsi="Verdana" w:cs="Verdana"/>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61367" w:rsidRDefault="00161367">
      <w:r>
        <w:separator/>
      </w:r>
    </w:p>
  </w:footnote>
  <w:footnote w:type="continuationSeparator" w:id="0">
    <w:p w:rsidR="00161367" w:rsidRDefault="001613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E1147F88">
      <w:start w:val="1"/>
      <w:numFmt w:val="bullet"/>
      <w:lvlText w:val=""/>
      <w:lvlJc w:val="left"/>
      <w:pPr>
        <w:ind w:left="720" w:hanging="360"/>
      </w:pPr>
      <w:rPr>
        <w:rFonts w:ascii="Symbol" w:hAnsi="Symbol"/>
      </w:rPr>
    </w:lvl>
    <w:lvl w:ilvl="1" w:tplc="F8F2278C">
      <w:start w:val="1"/>
      <w:numFmt w:val="bullet"/>
      <w:lvlText w:val="o"/>
      <w:lvlJc w:val="left"/>
      <w:pPr>
        <w:tabs>
          <w:tab w:val="num" w:pos="1440"/>
        </w:tabs>
        <w:ind w:left="1440" w:hanging="360"/>
      </w:pPr>
      <w:rPr>
        <w:rFonts w:ascii="Courier New" w:hAnsi="Courier New"/>
      </w:rPr>
    </w:lvl>
    <w:lvl w:ilvl="2" w:tplc="76622ABC">
      <w:start w:val="1"/>
      <w:numFmt w:val="bullet"/>
      <w:lvlText w:val=""/>
      <w:lvlJc w:val="left"/>
      <w:pPr>
        <w:tabs>
          <w:tab w:val="num" w:pos="2160"/>
        </w:tabs>
        <w:ind w:left="2160" w:hanging="360"/>
      </w:pPr>
      <w:rPr>
        <w:rFonts w:ascii="Wingdings" w:hAnsi="Wingdings"/>
      </w:rPr>
    </w:lvl>
    <w:lvl w:ilvl="3" w:tplc="EF7E40F8">
      <w:start w:val="1"/>
      <w:numFmt w:val="bullet"/>
      <w:lvlText w:val=""/>
      <w:lvlJc w:val="left"/>
      <w:pPr>
        <w:tabs>
          <w:tab w:val="num" w:pos="2880"/>
        </w:tabs>
        <w:ind w:left="2880" w:hanging="360"/>
      </w:pPr>
      <w:rPr>
        <w:rFonts w:ascii="Symbol" w:hAnsi="Symbol"/>
      </w:rPr>
    </w:lvl>
    <w:lvl w:ilvl="4" w:tplc="F91C51D2">
      <w:start w:val="1"/>
      <w:numFmt w:val="bullet"/>
      <w:lvlText w:val="o"/>
      <w:lvlJc w:val="left"/>
      <w:pPr>
        <w:tabs>
          <w:tab w:val="num" w:pos="3600"/>
        </w:tabs>
        <w:ind w:left="3600" w:hanging="360"/>
      </w:pPr>
      <w:rPr>
        <w:rFonts w:ascii="Courier New" w:hAnsi="Courier New"/>
      </w:rPr>
    </w:lvl>
    <w:lvl w:ilvl="5" w:tplc="6360C73C">
      <w:start w:val="1"/>
      <w:numFmt w:val="bullet"/>
      <w:lvlText w:val=""/>
      <w:lvlJc w:val="left"/>
      <w:pPr>
        <w:tabs>
          <w:tab w:val="num" w:pos="4320"/>
        </w:tabs>
        <w:ind w:left="4320" w:hanging="360"/>
      </w:pPr>
      <w:rPr>
        <w:rFonts w:ascii="Wingdings" w:hAnsi="Wingdings"/>
      </w:rPr>
    </w:lvl>
    <w:lvl w:ilvl="6" w:tplc="E28A608A">
      <w:start w:val="1"/>
      <w:numFmt w:val="bullet"/>
      <w:lvlText w:val=""/>
      <w:lvlJc w:val="left"/>
      <w:pPr>
        <w:tabs>
          <w:tab w:val="num" w:pos="5040"/>
        </w:tabs>
        <w:ind w:left="5040" w:hanging="360"/>
      </w:pPr>
      <w:rPr>
        <w:rFonts w:ascii="Symbol" w:hAnsi="Symbol"/>
      </w:rPr>
    </w:lvl>
    <w:lvl w:ilvl="7" w:tplc="1556CAC8">
      <w:start w:val="1"/>
      <w:numFmt w:val="bullet"/>
      <w:lvlText w:val="o"/>
      <w:lvlJc w:val="left"/>
      <w:pPr>
        <w:tabs>
          <w:tab w:val="num" w:pos="5760"/>
        </w:tabs>
        <w:ind w:left="5760" w:hanging="360"/>
      </w:pPr>
      <w:rPr>
        <w:rFonts w:ascii="Courier New" w:hAnsi="Courier New"/>
      </w:rPr>
    </w:lvl>
    <w:lvl w:ilvl="8" w:tplc="FEE4F4E2">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09CAF7C2">
      <w:start w:val="1"/>
      <w:numFmt w:val="bullet"/>
      <w:lvlText w:val=""/>
      <w:lvlJc w:val="left"/>
      <w:pPr>
        <w:ind w:left="720" w:hanging="360"/>
      </w:pPr>
      <w:rPr>
        <w:rFonts w:ascii="Symbol" w:hAnsi="Symbol"/>
      </w:rPr>
    </w:lvl>
    <w:lvl w:ilvl="1" w:tplc="56DE0B04">
      <w:start w:val="1"/>
      <w:numFmt w:val="bullet"/>
      <w:lvlText w:val="o"/>
      <w:lvlJc w:val="left"/>
      <w:pPr>
        <w:tabs>
          <w:tab w:val="num" w:pos="1440"/>
        </w:tabs>
        <w:ind w:left="1440" w:hanging="360"/>
      </w:pPr>
      <w:rPr>
        <w:rFonts w:ascii="Courier New" w:hAnsi="Courier New"/>
      </w:rPr>
    </w:lvl>
    <w:lvl w:ilvl="2" w:tplc="E5A6D64A">
      <w:start w:val="1"/>
      <w:numFmt w:val="bullet"/>
      <w:lvlText w:val=""/>
      <w:lvlJc w:val="left"/>
      <w:pPr>
        <w:tabs>
          <w:tab w:val="num" w:pos="2160"/>
        </w:tabs>
        <w:ind w:left="2160" w:hanging="360"/>
      </w:pPr>
      <w:rPr>
        <w:rFonts w:ascii="Wingdings" w:hAnsi="Wingdings"/>
      </w:rPr>
    </w:lvl>
    <w:lvl w:ilvl="3" w:tplc="7CA2B54E">
      <w:start w:val="1"/>
      <w:numFmt w:val="bullet"/>
      <w:lvlText w:val=""/>
      <w:lvlJc w:val="left"/>
      <w:pPr>
        <w:tabs>
          <w:tab w:val="num" w:pos="2880"/>
        </w:tabs>
        <w:ind w:left="2880" w:hanging="360"/>
      </w:pPr>
      <w:rPr>
        <w:rFonts w:ascii="Symbol" w:hAnsi="Symbol"/>
      </w:rPr>
    </w:lvl>
    <w:lvl w:ilvl="4" w:tplc="0C0EB4B2">
      <w:start w:val="1"/>
      <w:numFmt w:val="bullet"/>
      <w:lvlText w:val="o"/>
      <w:lvlJc w:val="left"/>
      <w:pPr>
        <w:tabs>
          <w:tab w:val="num" w:pos="3600"/>
        </w:tabs>
        <w:ind w:left="3600" w:hanging="360"/>
      </w:pPr>
      <w:rPr>
        <w:rFonts w:ascii="Courier New" w:hAnsi="Courier New"/>
      </w:rPr>
    </w:lvl>
    <w:lvl w:ilvl="5" w:tplc="A14EB334">
      <w:start w:val="1"/>
      <w:numFmt w:val="bullet"/>
      <w:lvlText w:val=""/>
      <w:lvlJc w:val="left"/>
      <w:pPr>
        <w:tabs>
          <w:tab w:val="num" w:pos="4320"/>
        </w:tabs>
        <w:ind w:left="4320" w:hanging="360"/>
      </w:pPr>
      <w:rPr>
        <w:rFonts w:ascii="Wingdings" w:hAnsi="Wingdings"/>
      </w:rPr>
    </w:lvl>
    <w:lvl w:ilvl="6" w:tplc="4BCADB20">
      <w:start w:val="1"/>
      <w:numFmt w:val="bullet"/>
      <w:lvlText w:val=""/>
      <w:lvlJc w:val="left"/>
      <w:pPr>
        <w:tabs>
          <w:tab w:val="num" w:pos="5040"/>
        </w:tabs>
        <w:ind w:left="5040" w:hanging="360"/>
      </w:pPr>
      <w:rPr>
        <w:rFonts w:ascii="Symbol" w:hAnsi="Symbol"/>
      </w:rPr>
    </w:lvl>
    <w:lvl w:ilvl="7" w:tplc="E28469B8">
      <w:start w:val="1"/>
      <w:numFmt w:val="bullet"/>
      <w:lvlText w:val="o"/>
      <w:lvlJc w:val="left"/>
      <w:pPr>
        <w:tabs>
          <w:tab w:val="num" w:pos="5760"/>
        </w:tabs>
        <w:ind w:left="5760" w:hanging="360"/>
      </w:pPr>
      <w:rPr>
        <w:rFonts w:ascii="Courier New" w:hAnsi="Courier New"/>
      </w:rPr>
    </w:lvl>
    <w:lvl w:ilvl="8" w:tplc="10EA2A1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E9E8F648">
      <w:start w:val="1"/>
      <w:numFmt w:val="bullet"/>
      <w:lvlText w:val=""/>
      <w:lvlJc w:val="left"/>
      <w:pPr>
        <w:ind w:left="720" w:hanging="360"/>
      </w:pPr>
      <w:rPr>
        <w:rFonts w:ascii="Symbol" w:hAnsi="Symbol"/>
      </w:rPr>
    </w:lvl>
    <w:lvl w:ilvl="1" w:tplc="B48C158A">
      <w:start w:val="1"/>
      <w:numFmt w:val="bullet"/>
      <w:lvlText w:val="o"/>
      <w:lvlJc w:val="left"/>
      <w:pPr>
        <w:tabs>
          <w:tab w:val="num" w:pos="1440"/>
        </w:tabs>
        <w:ind w:left="1440" w:hanging="360"/>
      </w:pPr>
      <w:rPr>
        <w:rFonts w:ascii="Courier New" w:hAnsi="Courier New"/>
      </w:rPr>
    </w:lvl>
    <w:lvl w:ilvl="2" w:tplc="C6A067F0">
      <w:start w:val="1"/>
      <w:numFmt w:val="bullet"/>
      <w:lvlText w:val=""/>
      <w:lvlJc w:val="left"/>
      <w:pPr>
        <w:tabs>
          <w:tab w:val="num" w:pos="2160"/>
        </w:tabs>
        <w:ind w:left="2160" w:hanging="360"/>
      </w:pPr>
      <w:rPr>
        <w:rFonts w:ascii="Wingdings" w:hAnsi="Wingdings"/>
      </w:rPr>
    </w:lvl>
    <w:lvl w:ilvl="3" w:tplc="F8161BE6">
      <w:start w:val="1"/>
      <w:numFmt w:val="bullet"/>
      <w:lvlText w:val=""/>
      <w:lvlJc w:val="left"/>
      <w:pPr>
        <w:tabs>
          <w:tab w:val="num" w:pos="2880"/>
        </w:tabs>
        <w:ind w:left="2880" w:hanging="360"/>
      </w:pPr>
      <w:rPr>
        <w:rFonts w:ascii="Symbol" w:hAnsi="Symbol"/>
      </w:rPr>
    </w:lvl>
    <w:lvl w:ilvl="4" w:tplc="892E1326">
      <w:start w:val="1"/>
      <w:numFmt w:val="bullet"/>
      <w:lvlText w:val="o"/>
      <w:lvlJc w:val="left"/>
      <w:pPr>
        <w:tabs>
          <w:tab w:val="num" w:pos="3600"/>
        </w:tabs>
        <w:ind w:left="3600" w:hanging="360"/>
      </w:pPr>
      <w:rPr>
        <w:rFonts w:ascii="Courier New" w:hAnsi="Courier New"/>
      </w:rPr>
    </w:lvl>
    <w:lvl w:ilvl="5" w:tplc="16D41454">
      <w:start w:val="1"/>
      <w:numFmt w:val="bullet"/>
      <w:lvlText w:val=""/>
      <w:lvlJc w:val="left"/>
      <w:pPr>
        <w:tabs>
          <w:tab w:val="num" w:pos="4320"/>
        </w:tabs>
        <w:ind w:left="4320" w:hanging="360"/>
      </w:pPr>
      <w:rPr>
        <w:rFonts w:ascii="Wingdings" w:hAnsi="Wingdings"/>
      </w:rPr>
    </w:lvl>
    <w:lvl w:ilvl="6" w:tplc="360A8D98">
      <w:start w:val="1"/>
      <w:numFmt w:val="bullet"/>
      <w:lvlText w:val=""/>
      <w:lvlJc w:val="left"/>
      <w:pPr>
        <w:tabs>
          <w:tab w:val="num" w:pos="5040"/>
        </w:tabs>
        <w:ind w:left="5040" w:hanging="360"/>
      </w:pPr>
      <w:rPr>
        <w:rFonts w:ascii="Symbol" w:hAnsi="Symbol"/>
      </w:rPr>
    </w:lvl>
    <w:lvl w:ilvl="7" w:tplc="ACBC595A">
      <w:start w:val="1"/>
      <w:numFmt w:val="bullet"/>
      <w:lvlText w:val="o"/>
      <w:lvlJc w:val="left"/>
      <w:pPr>
        <w:tabs>
          <w:tab w:val="num" w:pos="5760"/>
        </w:tabs>
        <w:ind w:left="5760" w:hanging="360"/>
      </w:pPr>
      <w:rPr>
        <w:rFonts w:ascii="Courier New" w:hAnsi="Courier New"/>
      </w:rPr>
    </w:lvl>
    <w:lvl w:ilvl="8" w:tplc="293E7A6C">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6EECE692">
      <w:start w:val="1"/>
      <w:numFmt w:val="bullet"/>
      <w:lvlText w:val=""/>
      <w:lvlJc w:val="left"/>
      <w:pPr>
        <w:ind w:left="720" w:hanging="360"/>
      </w:pPr>
      <w:rPr>
        <w:rFonts w:ascii="Symbol" w:hAnsi="Symbol"/>
      </w:rPr>
    </w:lvl>
    <w:lvl w:ilvl="1" w:tplc="107842D2">
      <w:start w:val="1"/>
      <w:numFmt w:val="bullet"/>
      <w:lvlText w:val="o"/>
      <w:lvlJc w:val="left"/>
      <w:pPr>
        <w:tabs>
          <w:tab w:val="num" w:pos="1440"/>
        </w:tabs>
        <w:ind w:left="1440" w:hanging="360"/>
      </w:pPr>
      <w:rPr>
        <w:rFonts w:ascii="Courier New" w:hAnsi="Courier New"/>
      </w:rPr>
    </w:lvl>
    <w:lvl w:ilvl="2" w:tplc="BF56D860">
      <w:start w:val="1"/>
      <w:numFmt w:val="bullet"/>
      <w:lvlText w:val=""/>
      <w:lvlJc w:val="left"/>
      <w:pPr>
        <w:tabs>
          <w:tab w:val="num" w:pos="2160"/>
        </w:tabs>
        <w:ind w:left="2160" w:hanging="360"/>
      </w:pPr>
      <w:rPr>
        <w:rFonts w:ascii="Wingdings" w:hAnsi="Wingdings"/>
      </w:rPr>
    </w:lvl>
    <w:lvl w:ilvl="3" w:tplc="578029EA">
      <w:start w:val="1"/>
      <w:numFmt w:val="bullet"/>
      <w:lvlText w:val=""/>
      <w:lvlJc w:val="left"/>
      <w:pPr>
        <w:tabs>
          <w:tab w:val="num" w:pos="2880"/>
        </w:tabs>
        <w:ind w:left="2880" w:hanging="360"/>
      </w:pPr>
      <w:rPr>
        <w:rFonts w:ascii="Symbol" w:hAnsi="Symbol"/>
      </w:rPr>
    </w:lvl>
    <w:lvl w:ilvl="4" w:tplc="50A43D70">
      <w:start w:val="1"/>
      <w:numFmt w:val="bullet"/>
      <w:lvlText w:val="o"/>
      <w:lvlJc w:val="left"/>
      <w:pPr>
        <w:tabs>
          <w:tab w:val="num" w:pos="3600"/>
        </w:tabs>
        <w:ind w:left="3600" w:hanging="360"/>
      </w:pPr>
      <w:rPr>
        <w:rFonts w:ascii="Courier New" w:hAnsi="Courier New"/>
      </w:rPr>
    </w:lvl>
    <w:lvl w:ilvl="5" w:tplc="60869286">
      <w:start w:val="1"/>
      <w:numFmt w:val="bullet"/>
      <w:lvlText w:val=""/>
      <w:lvlJc w:val="left"/>
      <w:pPr>
        <w:tabs>
          <w:tab w:val="num" w:pos="4320"/>
        </w:tabs>
        <w:ind w:left="4320" w:hanging="360"/>
      </w:pPr>
      <w:rPr>
        <w:rFonts w:ascii="Wingdings" w:hAnsi="Wingdings"/>
      </w:rPr>
    </w:lvl>
    <w:lvl w:ilvl="6" w:tplc="9FA89458">
      <w:start w:val="1"/>
      <w:numFmt w:val="bullet"/>
      <w:lvlText w:val=""/>
      <w:lvlJc w:val="left"/>
      <w:pPr>
        <w:tabs>
          <w:tab w:val="num" w:pos="5040"/>
        </w:tabs>
        <w:ind w:left="5040" w:hanging="360"/>
      </w:pPr>
      <w:rPr>
        <w:rFonts w:ascii="Symbol" w:hAnsi="Symbol"/>
      </w:rPr>
    </w:lvl>
    <w:lvl w:ilvl="7" w:tplc="68EE0ED0">
      <w:start w:val="1"/>
      <w:numFmt w:val="bullet"/>
      <w:lvlText w:val="o"/>
      <w:lvlJc w:val="left"/>
      <w:pPr>
        <w:tabs>
          <w:tab w:val="num" w:pos="5760"/>
        </w:tabs>
        <w:ind w:left="5760" w:hanging="360"/>
      </w:pPr>
      <w:rPr>
        <w:rFonts w:ascii="Courier New" w:hAnsi="Courier New"/>
      </w:rPr>
    </w:lvl>
    <w:lvl w:ilvl="8" w:tplc="90EE67A0">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718EB84A">
      <w:start w:val="1"/>
      <w:numFmt w:val="bullet"/>
      <w:lvlText w:val=""/>
      <w:lvlJc w:val="left"/>
      <w:pPr>
        <w:ind w:left="720" w:hanging="360"/>
      </w:pPr>
      <w:rPr>
        <w:rFonts w:ascii="Symbol" w:hAnsi="Symbol"/>
      </w:rPr>
    </w:lvl>
    <w:lvl w:ilvl="1" w:tplc="6570FEAA">
      <w:start w:val="1"/>
      <w:numFmt w:val="bullet"/>
      <w:lvlText w:val="o"/>
      <w:lvlJc w:val="left"/>
      <w:pPr>
        <w:tabs>
          <w:tab w:val="num" w:pos="1440"/>
        </w:tabs>
        <w:ind w:left="1440" w:hanging="360"/>
      </w:pPr>
      <w:rPr>
        <w:rFonts w:ascii="Courier New" w:hAnsi="Courier New"/>
      </w:rPr>
    </w:lvl>
    <w:lvl w:ilvl="2" w:tplc="69182386">
      <w:start w:val="1"/>
      <w:numFmt w:val="bullet"/>
      <w:lvlText w:val=""/>
      <w:lvlJc w:val="left"/>
      <w:pPr>
        <w:tabs>
          <w:tab w:val="num" w:pos="2160"/>
        </w:tabs>
        <w:ind w:left="2160" w:hanging="360"/>
      </w:pPr>
      <w:rPr>
        <w:rFonts w:ascii="Wingdings" w:hAnsi="Wingdings"/>
      </w:rPr>
    </w:lvl>
    <w:lvl w:ilvl="3" w:tplc="4D401220">
      <w:start w:val="1"/>
      <w:numFmt w:val="bullet"/>
      <w:lvlText w:val=""/>
      <w:lvlJc w:val="left"/>
      <w:pPr>
        <w:tabs>
          <w:tab w:val="num" w:pos="2880"/>
        </w:tabs>
        <w:ind w:left="2880" w:hanging="360"/>
      </w:pPr>
      <w:rPr>
        <w:rFonts w:ascii="Symbol" w:hAnsi="Symbol"/>
      </w:rPr>
    </w:lvl>
    <w:lvl w:ilvl="4" w:tplc="ABD4771A">
      <w:start w:val="1"/>
      <w:numFmt w:val="bullet"/>
      <w:lvlText w:val="o"/>
      <w:lvlJc w:val="left"/>
      <w:pPr>
        <w:tabs>
          <w:tab w:val="num" w:pos="3600"/>
        </w:tabs>
        <w:ind w:left="3600" w:hanging="360"/>
      </w:pPr>
      <w:rPr>
        <w:rFonts w:ascii="Courier New" w:hAnsi="Courier New"/>
      </w:rPr>
    </w:lvl>
    <w:lvl w:ilvl="5" w:tplc="927C1F6E">
      <w:start w:val="1"/>
      <w:numFmt w:val="bullet"/>
      <w:lvlText w:val=""/>
      <w:lvlJc w:val="left"/>
      <w:pPr>
        <w:tabs>
          <w:tab w:val="num" w:pos="4320"/>
        </w:tabs>
        <w:ind w:left="4320" w:hanging="360"/>
      </w:pPr>
      <w:rPr>
        <w:rFonts w:ascii="Wingdings" w:hAnsi="Wingdings"/>
      </w:rPr>
    </w:lvl>
    <w:lvl w:ilvl="6" w:tplc="06C4F916">
      <w:start w:val="1"/>
      <w:numFmt w:val="bullet"/>
      <w:lvlText w:val=""/>
      <w:lvlJc w:val="left"/>
      <w:pPr>
        <w:tabs>
          <w:tab w:val="num" w:pos="5040"/>
        </w:tabs>
        <w:ind w:left="5040" w:hanging="360"/>
      </w:pPr>
      <w:rPr>
        <w:rFonts w:ascii="Symbol" w:hAnsi="Symbol"/>
      </w:rPr>
    </w:lvl>
    <w:lvl w:ilvl="7" w:tplc="510CAFB4">
      <w:start w:val="1"/>
      <w:numFmt w:val="bullet"/>
      <w:lvlText w:val="o"/>
      <w:lvlJc w:val="left"/>
      <w:pPr>
        <w:tabs>
          <w:tab w:val="num" w:pos="5760"/>
        </w:tabs>
        <w:ind w:left="5760" w:hanging="360"/>
      </w:pPr>
      <w:rPr>
        <w:rFonts w:ascii="Courier New" w:hAnsi="Courier New"/>
      </w:rPr>
    </w:lvl>
    <w:lvl w:ilvl="8" w:tplc="43929C24">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2BB2BC90">
      <w:start w:val="1"/>
      <w:numFmt w:val="bullet"/>
      <w:lvlText w:val=""/>
      <w:lvlJc w:val="left"/>
      <w:pPr>
        <w:ind w:left="720" w:hanging="360"/>
      </w:pPr>
      <w:rPr>
        <w:rFonts w:ascii="Symbol" w:hAnsi="Symbol"/>
      </w:rPr>
    </w:lvl>
    <w:lvl w:ilvl="1" w:tplc="7520F244">
      <w:start w:val="1"/>
      <w:numFmt w:val="bullet"/>
      <w:lvlText w:val="o"/>
      <w:lvlJc w:val="left"/>
      <w:pPr>
        <w:tabs>
          <w:tab w:val="num" w:pos="1440"/>
        </w:tabs>
        <w:ind w:left="1440" w:hanging="360"/>
      </w:pPr>
      <w:rPr>
        <w:rFonts w:ascii="Courier New" w:hAnsi="Courier New"/>
      </w:rPr>
    </w:lvl>
    <w:lvl w:ilvl="2" w:tplc="A15CDD9A">
      <w:start w:val="1"/>
      <w:numFmt w:val="bullet"/>
      <w:lvlText w:val=""/>
      <w:lvlJc w:val="left"/>
      <w:pPr>
        <w:tabs>
          <w:tab w:val="num" w:pos="2160"/>
        </w:tabs>
        <w:ind w:left="2160" w:hanging="360"/>
      </w:pPr>
      <w:rPr>
        <w:rFonts w:ascii="Wingdings" w:hAnsi="Wingdings"/>
      </w:rPr>
    </w:lvl>
    <w:lvl w:ilvl="3" w:tplc="1E62F2DE">
      <w:start w:val="1"/>
      <w:numFmt w:val="bullet"/>
      <w:lvlText w:val=""/>
      <w:lvlJc w:val="left"/>
      <w:pPr>
        <w:tabs>
          <w:tab w:val="num" w:pos="2880"/>
        </w:tabs>
        <w:ind w:left="2880" w:hanging="360"/>
      </w:pPr>
      <w:rPr>
        <w:rFonts w:ascii="Symbol" w:hAnsi="Symbol"/>
      </w:rPr>
    </w:lvl>
    <w:lvl w:ilvl="4" w:tplc="D64E228A">
      <w:start w:val="1"/>
      <w:numFmt w:val="bullet"/>
      <w:lvlText w:val="o"/>
      <w:lvlJc w:val="left"/>
      <w:pPr>
        <w:tabs>
          <w:tab w:val="num" w:pos="3600"/>
        </w:tabs>
        <w:ind w:left="3600" w:hanging="360"/>
      </w:pPr>
      <w:rPr>
        <w:rFonts w:ascii="Courier New" w:hAnsi="Courier New"/>
      </w:rPr>
    </w:lvl>
    <w:lvl w:ilvl="5" w:tplc="8F7C1DA8">
      <w:start w:val="1"/>
      <w:numFmt w:val="bullet"/>
      <w:lvlText w:val=""/>
      <w:lvlJc w:val="left"/>
      <w:pPr>
        <w:tabs>
          <w:tab w:val="num" w:pos="4320"/>
        </w:tabs>
        <w:ind w:left="4320" w:hanging="360"/>
      </w:pPr>
      <w:rPr>
        <w:rFonts w:ascii="Wingdings" w:hAnsi="Wingdings"/>
      </w:rPr>
    </w:lvl>
    <w:lvl w:ilvl="6" w:tplc="07FCB042">
      <w:start w:val="1"/>
      <w:numFmt w:val="bullet"/>
      <w:lvlText w:val=""/>
      <w:lvlJc w:val="left"/>
      <w:pPr>
        <w:tabs>
          <w:tab w:val="num" w:pos="5040"/>
        </w:tabs>
        <w:ind w:left="5040" w:hanging="360"/>
      </w:pPr>
      <w:rPr>
        <w:rFonts w:ascii="Symbol" w:hAnsi="Symbol"/>
      </w:rPr>
    </w:lvl>
    <w:lvl w:ilvl="7" w:tplc="79F665AE">
      <w:start w:val="1"/>
      <w:numFmt w:val="bullet"/>
      <w:lvlText w:val="o"/>
      <w:lvlJc w:val="left"/>
      <w:pPr>
        <w:tabs>
          <w:tab w:val="num" w:pos="5760"/>
        </w:tabs>
        <w:ind w:left="5760" w:hanging="360"/>
      </w:pPr>
      <w:rPr>
        <w:rFonts w:ascii="Courier New" w:hAnsi="Courier New"/>
      </w:rPr>
    </w:lvl>
    <w:lvl w:ilvl="8" w:tplc="5D0C11C8">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967EF510">
      <w:start w:val="1"/>
      <w:numFmt w:val="bullet"/>
      <w:lvlText w:val=""/>
      <w:lvlJc w:val="left"/>
      <w:pPr>
        <w:ind w:left="720" w:hanging="360"/>
      </w:pPr>
      <w:rPr>
        <w:rFonts w:ascii="Symbol" w:hAnsi="Symbol"/>
      </w:rPr>
    </w:lvl>
    <w:lvl w:ilvl="1" w:tplc="102850D8">
      <w:start w:val="1"/>
      <w:numFmt w:val="bullet"/>
      <w:lvlText w:val="o"/>
      <w:lvlJc w:val="left"/>
      <w:pPr>
        <w:tabs>
          <w:tab w:val="num" w:pos="1440"/>
        </w:tabs>
        <w:ind w:left="1440" w:hanging="360"/>
      </w:pPr>
      <w:rPr>
        <w:rFonts w:ascii="Courier New" w:hAnsi="Courier New"/>
      </w:rPr>
    </w:lvl>
    <w:lvl w:ilvl="2" w:tplc="E70A032E">
      <w:start w:val="1"/>
      <w:numFmt w:val="bullet"/>
      <w:lvlText w:val=""/>
      <w:lvlJc w:val="left"/>
      <w:pPr>
        <w:tabs>
          <w:tab w:val="num" w:pos="2160"/>
        </w:tabs>
        <w:ind w:left="2160" w:hanging="360"/>
      </w:pPr>
      <w:rPr>
        <w:rFonts w:ascii="Wingdings" w:hAnsi="Wingdings"/>
      </w:rPr>
    </w:lvl>
    <w:lvl w:ilvl="3" w:tplc="5890E6CE">
      <w:start w:val="1"/>
      <w:numFmt w:val="bullet"/>
      <w:lvlText w:val=""/>
      <w:lvlJc w:val="left"/>
      <w:pPr>
        <w:tabs>
          <w:tab w:val="num" w:pos="2880"/>
        </w:tabs>
        <w:ind w:left="2880" w:hanging="360"/>
      </w:pPr>
      <w:rPr>
        <w:rFonts w:ascii="Symbol" w:hAnsi="Symbol"/>
      </w:rPr>
    </w:lvl>
    <w:lvl w:ilvl="4" w:tplc="0B12217C">
      <w:start w:val="1"/>
      <w:numFmt w:val="bullet"/>
      <w:lvlText w:val="o"/>
      <w:lvlJc w:val="left"/>
      <w:pPr>
        <w:tabs>
          <w:tab w:val="num" w:pos="3600"/>
        </w:tabs>
        <w:ind w:left="3600" w:hanging="360"/>
      </w:pPr>
      <w:rPr>
        <w:rFonts w:ascii="Courier New" w:hAnsi="Courier New"/>
      </w:rPr>
    </w:lvl>
    <w:lvl w:ilvl="5" w:tplc="1B2E34A8">
      <w:start w:val="1"/>
      <w:numFmt w:val="bullet"/>
      <w:lvlText w:val=""/>
      <w:lvlJc w:val="left"/>
      <w:pPr>
        <w:tabs>
          <w:tab w:val="num" w:pos="4320"/>
        </w:tabs>
        <w:ind w:left="4320" w:hanging="360"/>
      </w:pPr>
      <w:rPr>
        <w:rFonts w:ascii="Wingdings" w:hAnsi="Wingdings"/>
      </w:rPr>
    </w:lvl>
    <w:lvl w:ilvl="6" w:tplc="A1582050">
      <w:start w:val="1"/>
      <w:numFmt w:val="bullet"/>
      <w:lvlText w:val=""/>
      <w:lvlJc w:val="left"/>
      <w:pPr>
        <w:tabs>
          <w:tab w:val="num" w:pos="5040"/>
        </w:tabs>
        <w:ind w:left="5040" w:hanging="360"/>
      </w:pPr>
      <w:rPr>
        <w:rFonts w:ascii="Symbol" w:hAnsi="Symbol"/>
      </w:rPr>
    </w:lvl>
    <w:lvl w:ilvl="7" w:tplc="231EA488">
      <w:start w:val="1"/>
      <w:numFmt w:val="bullet"/>
      <w:lvlText w:val="o"/>
      <w:lvlJc w:val="left"/>
      <w:pPr>
        <w:tabs>
          <w:tab w:val="num" w:pos="5760"/>
        </w:tabs>
        <w:ind w:left="5760" w:hanging="360"/>
      </w:pPr>
      <w:rPr>
        <w:rFonts w:ascii="Courier New" w:hAnsi="Courier New"/>
      </w:rPr>
    </w:lvl>
    <w:lvl w:ilvl="8" w:tplc="82324378">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1452F3B6">
      <w:start w:val="1"/>
      <w:numFmt w:val="bullet"/>
      <w:lvlText w:val=""/>
      <w:lvlJc w:val="left"/>
      <w:pPr>
        <w:ind w:left="720" w:hanging="360"/>
      </w:pPr>
      <w:rPr>
        <w:rFonts w:ascii="Symbol" w:hAnsi="Symbol"/>
      </w:rPr>
    </w:lvl>
    <w:lvl w:ilvl="1" w:tplc="4D3C559A">
      <w:start w:val="1"/>
      <w:numFmt w:val="bullet"/>
      <w:lvlText w:val="o"/>
      <w:lvlJc w:val="left"/>
      <w:pPr>
        <w:tabs>
          <w:tab w:val="num" w:pos="1440"/>
        </w:tabs>
        <w:ind w:left="1440" w:hanging="360"/>
      </w:pPr>
      <w:rPr>
        <w:rFonts w:ascii="Courier New" w:hAnsi="Courier New"/>
      </w:rPr>
    </w:lvl>
    <w:lvl w:ilvl="2" w:tplc="7074777C">
      <w:start w:val="1"/>
      <w:numFmt w:val="bullet"/>
      <w:lvlText w:val=""/>
      <w:lvlJc w:val="left"/>
      <w:pPr>
        <w:tabs>
          <w:tab w:val="num" w:pos="2160"/>
        </w:tabs>
        <w:ind w:left="2160" w:hanging="360"/>
      </w:pPr>
      <w:rPr>
        <w:rFonts w:ascii="Wingdings" w:hAnsi="Wingdings"/>
      </w:rPr>
    </w:lvl>
    <w:lvl w:ilvl="3" w:tplc="740EB04E">
      <w:start w:val="1"/>
      <w:numFmt w:val="bullet"/>
      <w:lvlText w:val=""/>
      <w:lvlJc w:val="left"/>
      <w:pPr>
        <w:tabs>
          <w:tab w:val="num" w:pos="2880"/>
        </w:tabs>
        <w:ind w:left="2880" w:hanging="360"/>
      </w:pPr>
      <w:rPr>
        <w:rFonts w:ascii="Symbol" w:hAnsi="Symbol"/>
      </w:rPr>
    </w:lvl>
    <w:lvl w:ilvl="4" w:tplc="3B00C2F6">
      <w:start w:val="1"/>
      <w:numFmt w:val="bullet"/>
      <w:lvlText w:val="o"/>
      <w:lvlJc w:val="left"/>
      <w:pPr>
        <w:tabs>
          <w:tab w:val="num" w:pos="3600"/>
        </w:tabs>
        <w:ind w:left="3600" w:hanging="360"/>
      </w:pPr>
      <w:rPr>
        <w:rFonts w:ascii="Courier New" w:hAnsi="Courier New"/>
      </w:rPr>
    </w:lvl>
    <w:lvl w:ilvl="5" w:tplc="DE5ABBB2">
      <w:start w:val="1"/>
      <w:numFmt w:val="bullet"/>
      <w:lvlText w:val=""/>
      <w:lvlJc w:val="left"/>
      <w:pPr>
        <w:tabs>
          <w:tab w:val="num" w:pos="4320"/>
        </w:tabs>
        <w:ind w:left="4320" w:hanging="360"/>
      </w:pPr>
      <w:rPr>
        <w:rFonts w:ascii="Wingdings" w:hAnsi="Wingdings"/>
      </w:rPr>
    </w:lvl>
    <w:lvl w:ilvl="6" w:tplc="210E6F12">
      <w:start w:val="1"/>
      <w:numFmt w:val="bullet"/>
      <w:lvlText w:val=""/>
      <w:lvlJc w:val="left"/>
      <w:pPr>
        <w:tabs>
          <w:tab w:val="num" w:pos="5040"/>
        </w:tabs>
        <w:ind w:left="5040" w:hanging="360"/>
      </w:pPr>
      <w:rPr>
        <w:rFonts w:ascii="Symbol" w:hAnsi="Symbol"/>
      </w:rPr>
    </w:lvl>
    <w:lvl w:ilvl="7" w:tplc="97D2DD66">
      <w:start w:val="1"/>
      <w:numFmt w:val="bullet"/>
      <w:lvlText w:val="o"/>
      <w:lvlJc w:val="left"/>
      <w:pPr>
        <w:tabs>
          <w:tab w:val="num" w:pos="5760"/>
        </w:tabs>
        <w:ind w:left="5760" w:hanging="360"/>
      </w:pPr>
      <w:rPr>
        <w:rFonts w:ascii="Courier New" w:hAnsi="Courier New"/>
      </w:rPr>
    </w:lvl>
    <w:lvl w:ilvl="8" w:tplc="115E899C">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9104E5CE">
      <w:start w:val="1"/>
      <w:numFmt w:val="bullet"/>
      <w:lvlText w:val=""/>
      <w:lvlJc w:val="left"/>
      <w:pPr>
        <w:ind w:left="720" w:hanging="360"/>
      </w:pPr>
      <w:rPr>
        <w:rFonts w:ascii="Symbol" w:hAnsi="Symbol"/>
      </w:rPr>
    </w:lvl>
    <w:lvl w:ilvl="1" w:tplc="D116EBA6">
      <w:start w:val="1"/>
      <w:numFmt w:val="bullet"/>
      <w:lvlText w:val="o"/>
      <w:lvlJc w:val="left"/>
      <w:pPr>
        <w:tabs>
          <w:tab w:val="num" w:pos="1440"/>
        </w:tabs>
        <w:ind w:left="1440" w:hanging="360"/>
      </w:pPr>
      <w:rPr>
        <w:rFonts w:ascii="Courier New" w:hAnsi="Courier New"/>
      </w:rPr>
    </w:lvl>
    <w:lvl w:ilvl="2" w:tplc="E732ECB8">
      <w:start w:val="1"/>
      <w:numFmt w:val="bullet"/>
      <w:lvlText w:val=""/>
      <w:lvlJc w:val="left"/>
      <w:pPr>
        <w:tabs>
          <w:tab w:val="num" w:pos="2160"/>
        </w:tabs>
        <w:ind w:left="2160" w:hanging="360"/>
      </w:pPr>
      <w:rPr>
        <w:rFonts w:ascii="Wingdings" w:hAnsi="Wingdings"/>
      </w:rPr>
    </w:lvl>
    <w:lvl w:ilvl="3" w:tplc="14B0E2A0">
      <w:start w:val="1"/>
      <w:numFmt w:val="bullet"/>
      <w:lvlText w:val=""/>
      <w:lvlJc w:val="left"/>
      <w:pPr>
        <w:tabs>
          <w:tab w:val="num" w:pos="2880"/>
        </w:tabs>
        <w:ind w:left="2880" w:hanging="360"/>
      </w:pPr>
      <w:rPr>
        <w:rFonts w:ascii="Symbol" w:hAnsi="Symbol"/>
      </w:rPr>
    </w:lvl>
    <w:lvl w:ilvl="4" w:tplc="C3983544">
      <w:start w:val="1"/>
      <w:numFmt w:val="bullet"/>
      <w:lvlText w:val="o"/>
      <w:lvlJc w:val="left"/>
      <w:pPr>
        <w:tabs>
          <w:tab w:val="num" w:pos="3600"/>
        </w:tabs>
        <w:ind w:left="3600" w:hanging="360"/>
      </w:pPr>
      <w:rPr>
        <w:rFonts w:ascii="Courier New" w:hAnsi="Courier New"/>
      </w:rPr>
    </w:lvl>
    <w:lvl w:ilvl="5" w:tplc="F232EFD8">
      <w:start w:val="1"/>
      <w:numFmt w:val="bullet"/>
      <w:lvlText w:val=""/>
      <w:lvlJc w:val="left"/>
      <w:pPr>
        <w:tabs>
          <w:tab w:val="num" w:pos="4320"/>
        </w:tabs>
        <w:ind w:left="4320" w:hanging="360"/>
      </w:pPr>
      <w:rPr>
        <w:rFonts w:ascii="Wingdings" w:hAnsi="Wingdings"/>
      </w:rPr>
    </w:lvl>
    <w:lvl w:ilvl="6" w:tplc="D8BE71DA">
      <w:start w:val="1"/>
      <w:numFmt w:val="bullet"/>
      <w:lvlText w:val=""/>
      <w:lvlJc w:val="left"/>
      <w:pPr>
        <w:tabs>
          <w:tab w:val="num" w:pos="5040"/>
        </w:tabs>
        <w:ind w:left="5040" w:hanging="360"/>
      </w:pPr>
      <w:rPr>
        <w:rFonts w:ascii="Symbol" w:hAnsi="Symbol"/>
      </w:rPr>
    </w:lvl>
    <w:lvl w:ilvl="7" w:tplc="5AC482FA">
      <w:start w:val="1"/>
      <w:numFmt w:val="bullet"/>
      <w:lvlText w:val="o"/>
      <w:lvlJc w:val="left"/>
      <w:pPr>
        <w:tabs>
          <w:tab w:val="num" w:pos="5760"/>
        </w:tabs>
        <w:ind w:left="5760" w:hanging="360"/>
      </w:pPr>
      <w:rPr>
        <w:rFonts w:ascii="Courier New" w:hAnsi="Courier New"/>
      </w:rPr>
    </w:lvl>
    <w:lvl w:ilvl="8" w:tplc="246828F4">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8E42212E">
      <w:start w:val="1"/>
      <w:numFmt w:val="bullet"/>
      <w:lvlText w:val=""/>
      <w:lvlJc w:val="left"/>
      <w:pPr>
        <w:ind w:left="720" w:hanging="360"/>
      </w:pPr>
      <w:rPr>
        <w:rFonts w:ascii="Symbol" w:hAnsi="Symbol"/>
      </w:rPr>
    </w:lvl>
    <w:lvl w:ilvl="1" w:tplc="46B4F974">
      <w:start w:val="1"/>
      <w:numFmt w:val="bullet"/>
      <w:lvlText w:val="o"/>
      <w:lvlJc w:val="left"/>
      <w:pPr>
        <w:tabs>
          <w:tab w:val="num" w:pos="1440"/>
        </w:tabs>
        <w:ind w:left="1440" w:hanging="360"/>
      </w:pPr>
      <w:rPr>
        <w:rFonts w:ascii="Courier New" w:hAnsi="Courier New"/>
      </w:rPr>
    </w:lvl>
    <w:lvl w:ilvl="2" w:tplc="632E40E6">
      <w:start w:val="1"/>
      <w:numFmt w:val="bullet"/>
      <w:lvlText w:val=""/>
      <w:lvlJc w:val="left"/>
      <w:pPr>
        <w:tabs>
          <w:tab w:val="num" w:pos="2160"/>
        </w:tabs>
        <w:ind w:left="2160" w:hanging="360"/>
      </w:pPr>
      <w:rPr>
        <w:rFonts w:ascii="Wingdings" w:hAnsi="Wingdings"/>
      </w:rPr>
    </w:lvl>
    <w:lvl w:ilvl="3" w:tplc="08ECAFAA">
      <w:start w:val="1"/>
      <w:numFmt w:val="bullet"/>
      <w:lvlText w:val=""/>
      <w:lvlJc w:val="left"/>
      <w:pPr>
        <w:tabs>
          <w:tab w:val="num" w:pos="2880"/>
        </w:tabs>
        <w:ind w:left="2880" w:hanging="360"/>
      </w:pPr>
      <w:rPr>
        <w:rFonts w:ascii="Symbol" w:hAnsi="Symbol"/>
      </w:rPr>
    </w:lvl>
    <w:lvl w:ilvl="4" w:tplc="BD7608DC">
      <w:start w:val="1"/>
      <w:numFmt w:val="bullet"/>
      <w:lvlText w:val="o"/>
      <w:lvlJc w:val="left"/>
      <w:pPr>
        <w:tabs>
          <w:tab w:val="num" w:pos="3600"/>
        </w:tabs>
        <w:ind w:left="3600" w:hanging="360"/>
      </w:pPr>
      <w:rPr>
        <w:rFonts w:ascii="Courier New" w:hAnsi="Courier New"/>
      </w:rPr>
    </w:lvl>
    <w:lvl w:ilvl="5" w:tplc="36EC68CC">
      <w:start w:val="1"/>
      <w:numFmt w:val="bullet"/>
      <w:lvlText w:val=""/>
      <w:lvlJc w:val="left"/>
      <w:pPr>
        <w:tabs>
          <w:tab w:val="num" w:pos="4320"/>
        </w:tabs>
        <w:ind w:left="4320" w:hanging="360"/>
      </w:pPr>
      <w:rPr>
        <w:rFonts w:ascii="Wingdings" w:hAnsi="Wingdings"/>
      </w:rPr>
    </w:lvl>
    <w:lvl w:ilvl="6" w:tplc="BD18FC3A">
      <w:start w:val="1"/>
      <w:numFmt w:val="bullet"/>
      <w:lvlText w:val=""/>
      <w:lvlJc w:val="left"/>
      <w:pPr>
        <w:tabs>
          <w:tab w:val="num" w:pos="5040"/>
        </w:tabs>
        <w:ind w:left="5040" w:hanging="360"/>
      </w:pPr>
      <w:rPr>
        <w:rFonts w:ascii="Symbol" w:hAnsi="Symbol"/>
      </w:rPr>
    </w:lvl>
    <w:lvl w:ilvl="7" w:tplc="062C19CE">
      <w:start w:val="1"/>
      <w:numFmt w:val="bullet"/>
      <w:lvlText w:val="o"/>
      <w:lvlJc w:val="left"/>
      <w:pPr>
        <w:tabs>
          <w:tab w:val="num" w:pos="5760"/>
        </w:tabs>
        <w:ind w:left="5760" w:hanging="360"/>
      </w:pPr>
      <w:rPr>
        <w:rFonts w:ascii="Courier New" w:hAnsi="Courier New"/>
      </w:rPr>
    </w:lvl>
    <w:lvl w:ilvl="8" w:tplc="4FA282B4">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D7F0D120">
      <w:start w:val="1"/>
      <w:numFmt w:val="bullet"/>
      <w:lvlText w:val=""/>
      <w:lvlJc w:val="left"/>
      <w:pPr>
        <w:ind w:left="720" w:hanging="360"/>
      </w:pPr>
      <w:rPr>
        <w:rFonts w:ascii="Symbol" w:hAnsi="Symbol"/>
      </w:rPr>
    </w:lvl>
    <w:lvl w:ilvl="1" w:tplc="344E0CC6">
      <w:start w:val="1"/>
      <w:numFmt w:val="bullet"/>
      <w:lvlText w:val="o"/>
      <w:lvlJc w:val="left"/>
      <w:pPr>
        <w:tabs>
          <w:tab w:val="num" w:pos="1440"/>
        </w:tabs>
        <w:ind w:left="1440" w:hanging="360"/>
      </w:pPr>
      <w:rPr>
        <w:rFonts w:ascii="Courier New" w:hAnsi="Courier New"/>
      </w:rPr>
    </w:lvl>
    <w:lvl w:ilvl="2" w:tplc="4A0614AC">
      <w:start w:val="1"/>
      <w:numFmt w:val="bullet"/>
      <w:lvlText w:val=""/>
      <w:lvlJc w:val="left"/>
      <w:pPr>
        <w:tabs>
          <w:tab w:val="num" w:pos="2160"/>
        </w:tabs>
        <w:ind w:left="2160" w:hanging="360"/>
      </w:pPr>
      <w:rPr>
        <w:rFonts w:ascii="Wingdings" w:hAnsi="Wingdings"/>
      </w:rPr>
    </w:lvl>
    <w:lvl w:ilvl="3" w:tplc="506A5CB6">
      <w:start w:val="1"/>
      <w:numFmt w:val="bullet"/>
      <w:lvlText w:val=""/>
      <w:lvlJc w:val="left"/>
      <w:pPr>
        <w:tabs>
          <w:tab w:val="num" w:pos="2880"/>
        </w:tabs>
        <w:ind w:left="2880" w:hanging="360"/>
      </w:pPr>
      <w:rPr>
        <w:rFonts w:ascii="Symbol" w:hAnsi="Symbol"/>
      </w:rPr>
    </w:lvl>
    <w:lvl w:ilvl="4" w:tplc="2774E21E">
      <w:start w:val="1"/>
      <w:numFmt w:val="bullet"/>
      <w:lvlText w:val="o"/>
      <w:lvlJc w:val="left"/>
      <w:pPr>
        <w:tabs>
          <w:tab w:val="num" w:pos="3600"/>
        </w:tabs>
        <w:ind w:left="3600" w:hanging="360"/>
      </w:pPr>
      <w:rPr>
        <w:rFonts w:ascii="Courier New" w:hAnsi="Courier New"/>
      </w:rPr>
    </w:lvl>
    <w:lvl w:ilvl="5" w:tplc="52588844">
      <w:start w:val="1"/>
      <w:numFmt w:val="bullet"/>
      <w:lvlText w:val=""/>
      <w:lvlJc w:val="left"/>
      <w:pPr>
        <w:tabs>
          <w:tab w:val="num" w:pos="4320"/>
        </w:tabs>
        <w:ind w:left="4320" w:hanging="360"/>
      </w:pPr>
      <w:rPr>
        <w:rFonts w:ascii="Wingdings" w:hAnsi="Wingdings"/>
      </w:rPr>
    </w:lvl>
    <w:lvl w:ilvl="6" w:tplc="175ECB40">
      <w:start w:val="1"/>
      <w:numFmt w:val="bullet"/>
      <w:lvlText w:val=""/>
      <w:lvlJc w:val="left"/>
      <w:pPr>
        <w:tabs>
          <w:tab w:val="num" w:pos="5040"/>
        </w:tabs>
        <w:ind w:left="5040" w:hanging="360"/>
      </w:pPr>
      <w:rPr>
        <w:rFonts w:ascii="Symbol" w:hAnsi="Symbol"/>
      </w:rPr>
    </w:lvl>
    <w:lvl w:ilvl="7" w:tplc="09AA141E">
      <w:start w:val="1"/>
      <w:numFmt w:val="bullet"/>
      <w:lvlText w:val="o"/>
      <w:lvlJc w:val="left"/>
      <w:pPr>
        <w:tabs>
          <w:tab w:val="num" w:pos="5760"/>
        </w:tabs>
        <w:ind w:left="5760" w:hanging="360"/>
      </w:pPr>
      <w:rPr>
        <w:rFonts w:ascii="Courier New" w:hAnsi="Courier New"/>
      </w:rPr>
    </w:lvl>
    <w:lvl w:ilvl="8" w:tplc="24B6C3CA">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DA323036">
      <w:start w:val="1"/>
      <w:numFmt w:val="bullet"/>
      <w:lvlText w:val=""/>
      <w:lvlJc w:val="left"/>
      <w:pPr>
        <w:ind w:left="720" w:hanging="360"/>
      </w:pPr>
      <w:rPr>
        <w:rFonts w:ascii="Symbol" w:hAnsi="Symbol"/>
      </w:rPr>
    </w:lvl>
    <w:lvl w:ilvl="1" w:tplc="DDBE4C48">
      <w:start w:val="1"/>
      <w:numFmt w:val="bullet"/>
      <w:lvlText w:val="o"/>
      <w:lvlJc w:val="left"/>
      <w:pPr>
        <w:tabs>
          <w:tab w:val="num" w:pos="1440"/>
        </w:tabs>
        <w:ind w:left="1440" w:hanging="360"/>
      </w:pPr>
      <w:rPr>
        <w:rFonts w:ascii="Courier New" w:hAnsi="Courier New"/>
      </w:rPr>
    </w:lvl>
    <w:lvl w:ilvl="2" w:tplc="F1C81366">
      <w:start w:val="1"/>
      <w:numFmt w:val="bullet"/>
      <w:lvlText w:val=""/>
      <w:lvlJc w:val="left"/>
      <w:pPr>
        <w:tabs>
          <w:tab w:val="num" w:pos="2160"/>
        </w:tabs>
        <w:ind w:left="2160" w:hanging="360"/>
      </w:pPr>
      <w:rPr>
        <w:rFonts w:ascii="Wingdings" w:hAnsi="Wingdings"/>
      </w:rPr>
    </w:lvl>
    <w:lvl w:ilvl="3" w:tplc="733E7F78">
      <w:start w:val="1"/>
      <w:numFmt w:val="bullet"/>
      <w:lvlText w:val=""/>
      <w:lvlJc w:val="left"/>
      <w:pPr>
        <w:tabs>
          <w:tab w:val="num" w:pos="2880"/>
        </w:tabs>
        <w:ind w:left="2880" w:hanging="360"/>
      </w:pPr>
      <w:rPr>
        <w:rFonts w:ascii="Symbol" w:hAnsi="Symbol"/>
      </w:rPr>
    </w:lvl>
    <w:lvl w:ilvl="4" w:tplc="A65A394A">
      <w:start w:val="1"/>
      <w:numFmt w:val="bullet"/>
      <w:lvlText w:val="o"/>
      <w:lvlJc w:val="left"/>
      <w:pPr>
        <w:tabs>
          <w:tab w:val="num" w:pos="3600"/>
        </w:tabs>
        <w:ind w:left="3600" w:hanging="360"/>
      </w:pPr>
      <w:rPr>
        <w:rFonts w:ascii="Courier New" w:hAnsi="Courier New"/>
      </w:rPr>
    </w:lvl>
    <w:lvl w:ilvl="5" w:tplc="3AAC4B3A">
      <w:start w:val="1"/>
      <w:numFmt w:val="bullet"/>
      <w:lvlText w:val=""/>
      <w:lvlJc w:val="left"/>
      <w:pPr>
        <w:tabs>
          <w:tab w:val="num" w:pos="4320"/>
        </w:tabs>
        <w:ind w:left="4320" w:hanging="360"/>
      </w:pPr>
      <w:rPr>
        <w:rFonts w:ascii="Wingdings" w:hAnsi="Wingdings"/>
      </w:rPr>
    </w:lvl>
    <w:lvl w:ilvl="6" w:tplc="5A143F2A">
      <w:start w:val="1"/>
      <w:numFmt w:val="bullet"/>
      <w:lvlText w:val=""/>
      <w:lvlJc w:val="left"/>
      <w:pPr>
        <w:tabs>
          <w:tab w:val="num" w:pos="5040"/>
        </w:tabs>
        <w:ind w:left="5040" w:hanging="360"/>
      </w:pPr>
      <w:rPr>
        <w:rFonts w:ascii="Symbol" w:hAnsi="Symbol"/>
      </w:rPr>
    </w:lvl>
    <w:lvl w:ilvl="7" w:tplc="BAA6202E">
      <w:start w:val="1"/>
      <w:numFmt w:val="bullet"/>
      <w:lvlText w:val="o"/>
      <w:lvlJc w:val="left"/>
      <w:pPr>
        <w:tabs>
          <w:tab w:val="num" w:pos="5760"/>
        </w:tabs>
        <w:ind w:left="5760" w:hanging="360"/>
      </w:pPr>
      <w:rPr>
        <w:rFonts w:ascii="Courier New" w:hAnsi="Courier New"/>
      </w:rPr>
    </w:lvl>
    <w:lvl w:ilvl="8" w:tplc="0B60E030">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D49883D2">
      <w:start w:val="1"/>
      <w:numFmt w:val="bullet"/>
      <w:lvlText w:val=""/>
      <w:lvlJc w:val="left"/>
      <w:pPr>
        <w:ind w:left="720" w:hanging="360"/>
      </w:pPr>
      <w:rPr>
        <w:rFonts w:ascii="Symbol" w:hAnsi="Symbol"/>
      </w:rPr>
    </w:lvl>
    <w:lvl w:ilvl="1" w:tplc="93466DC4">
      <w:start w:val="1"/>
      <w:numFmt w:val="bullet"/>
      <w:lvlText w:val="o"/>
      <w:lvlJc w:val="left"/>
      <w:pPr>
        <w:tabs>
          <w:tab w:val="num" w:pos="1440"/>
        </w:tabs>
        <w:ind w:left="1440" w:hanging="360"/>
      </w:pPr>
      <w:rPr>
        <w:rFonts w:ascii="Courier New" w:hAnsi="Courier New"/>
      </w:rPr>
    </w:lvl>
    <w:lvl w:ilvl="2" w:tplc="87EA92C6">
      <w:start w:val="1"/>
      <w:numFmt w:val="bullet"/>
      <w:lvlText w:val=""/>
      <w:lvlJc w:val="left"/>
      <w:pPr>
        <w:tabs>
          <w:tab w:val="num" w:pos="2160"/>
        </w:tabs>
        <w:ind w:left="2160" w:hanging="360"/>
      </w:pPr>
      <w:rPr>
        <w:rFonts w:ascii="Wingdings" w:hAnsi="Wingdings"/>
      </w:rPr>
    </w:lvl>
    <w:lvl w:ilvl="3" w:tplc="1B5CE08A">
      <w:start w:val="1"/>
      <w:numFmt w:val="bullet"/>
      <w:lvlText w:val=""/>
      <w:lvlJc w:val="left"/>
      <w:pPr>
        <w:tabs>
          <w:tab w:val="num" w:pos="2880"/>
        </w:tabs>
        <w:ind w:left="2880" w:hanging="360"/>
      </w:pPr>
      <w:rPr>
        <w:rFonts w:ascii="Symbol" w:hAnsi="Symbol"/>
      </w:rPr>
    </w:lvl>
    <w:lvl w:ilvl="4" w:tplc="B7862F32">
      <w:start w:val="1"/>
      <w:numFmt w:val="bullet"/>
      <w:lvlText w:val="o"/>
      <w:lvlJc w:val="left"/>
      <w:pPr>
        <w:tabs>
          <w:tab w:val="num" w:pos="3600"/>
        </w:tabs>
        <w:ind w:left="3600" w:hanging="360"/>
      </w:pPr>
      <w:rPr>
        <w:rFonts w:ascii="Courier New" w:hAnsi="Courier New"/>
      </w:rPr>
    </w:lvl>
    <w:lvl w:ilvl="5" w:tplc="08C00CE4">
      <w:start w:val="1"/>
      <w:numFmt w:val="bullet"/>
      <w:lvlText w:val=""/>
      <w:lvlJc w:val="left"/>
      <w:pPr>
        <w:tabs>
          <w:tab w:val="num" w:pos="4320"/>
        </w:tabs>
        <w:ind w:left="4320" w:hanging="360"/>
      </w:pPr>
      <w:rPr>
        <w:rFonts w:ascii="Wingdings" w:hAnsi="Wingdings"/>
      </w:rPr>
    </w:lvl>
    <w:lvl w:ilvl="6" w:tplc="D1C88E16">
      <w:start w:val="1"/>
      <w:numFmt w:val="bullet"/>
      <w:lvlText w:val=""/>
      <w:lvlJc w:val="left"/>
      <w:pPr>
        <w:tabs>
          <w:tab w:val="num" w:pos="5040"/>
        </w:tabs>
        <w:ind w:left="5040" w:hanging="360"/>
      </w:pPr>
      <w:rPr>
        <w:rFonts w:ascii="Symbol" w:hAnsi="Symbol"/>
      </w:rPr>
    </w:lvl>
    <w:lvl w:ilvl="7" w:tplc="639EFCE6">
      <w:start w:val="1"/>
      <w:numFmt w:val="bullet"/>
      <w:lvlText w:val="o"/>
      <w:lvlJc w:val="left"/>
      <w:pPr>
        <w:tabs>
          <w:tab w:val="num" w:pos="5760"/>
        </w:tabs>
        <w:ind w:left="5760" w:hanging="360"/>
      </w:pPr>
      <w:rPr>
        <w:rFonts w:ascii="Courier New" w:hAnsi="Courier New"/>
      </w:rPr>
    </w:lvl>
    <w:lvl w:ilvl="8" w:tplc="87B22B22">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4DDA01C6">
      <w:start w:val="1"/>
      <w:numFmt w:val="bullet"/>
      <w:lvlText w:val=""/>
      <w:lvlJc w:val="left"/>
      <w:pPr>
        <w:ind w:left="720" w:hanging="360"/>
      </w:pPr>
      <w:rPr>
        <w:rFonts w:ascii="Symbol" w:hAnsi="Symbol"/>
      </w:rPr>
    </w:lvl>
    <w:lvl w:ilvl="1" w:tplc="7A00BE54">
      <w:start w:val="1"/>
      <w:numFmt w:val="bullet"/>
      <w:lvlText w:val="o"/>
      <w:lvlJc w:val="left"/>
      <w:pPr>
        <w:tabs>
          <w:tab w:val="num" w:pos="1440"/>
        </w:tabs>
        <w:ind w:left="1440" w:hanging="360"/>
      </w:pPr>
      <w:rPr>
        <w:rFonts w:ascii="Courier New" w:hAnsi="Courier New"/>
      </w:rPr>
    </w:lvl>
    <w:lvl w:ilvl="2" w:tplc="4BDA40AA">
      <w:start w:val="1"/>
      <w:numFmt w:val="bullet"/>
      <w:lvlText w:val=""/>
      <w:lvlJc w:val="left"/>
      <w:pPr>
        <w:tabs>
          <w:tab w:val="num" w:pos="2160"/>
        </w:tabs>
        <w:ind w:left="2160" w:hanging="360"/>
      </w:pPr>
      <w:rPr>
        <w:rFonts w:ascii="Wingdings" w:hAnsi="Wingdings"/>
      </w:rPr>
    </w:lvl>
    <w:lvl w:ilvl="3" w:tplc="17520ECA">
      <w:start w:val="1"/>
      <w:numFmt w:val="bullet"/>
      <w:lvlText w:val=""/>
      <w:lvlJc w:val="left"/>
      <w:pPr>
        <w:tabs>
          <w:tab w:val="num" w:pos="2880"/>
        </w:tabs>
        <w:ind w:left="2880" w:hanging="360"/>
      </w:pPr>
      <w:rPr>
        <w:rFonts w:ascii="Symbol" w:hAnsi="Symbol"/>
      </w:rPr>
    </w:lvl>
    <w:lvl w:ilvl="4" w:tplc="D03C0A0A">
      <w:start w:val="1"/>
      <w:numFmt w:val="bullet"/>
      <w:lvlText w:val="o"/>
      <w:lvlJc w:val="left"/>
      <w:pPr>
        <w:tabs>
          <w:tab w:val="num" w:pos="3600"/>
        </w:tabs>
        <w:ind w:left="3600" w:hanging="360"/>
      </w:pPr>
      <w:rPr>
        <w:rFonts w:ascii="Courier New" w:hAnsi="Courier New"/>
      </w:rPr>
    </w:lvl>
    <w:lvl w:ilvl="5" w:tplc="A1CEEECE">
      <w:start w:val="1"/>
      <w:numFmt w:val="bullet"/>
      <w:lvlText w:val=""/>
      <w:lvlJc w:val="left"/>
      <w:pPr>
        <w:tabs>
          <w:tab w:val="num" w:pos="4320"/>
        </w:tabs>
        <w:ind w:left="4320" w:hanging="360"/>
      </w:pPr>
      <w:rPr>
        <w:rFonts w:ascii="Wingdings" w:hAnsi="Wingdings"/>
      </w:rPr>
    </w:lvl>
    <w:lvl w:ilvl="6" w:tplc="E9D6656A">
      <w:start w:val="1"/>
      <w:numFmt w:val="bullet"/>
      <w:lvlText w:val=""/>
      <w:lvlJc w:val="left"/>
      <w:pPr>
        <w:tabs>
          <w:tab w:val="num" w:pos="5040"/>
        </w:tabs>
        <w:ind w:left="5040" w:hanging="360"/>
      </w:pPr>
      <w:rPr>
        <w:rFonts w:ascii="Symbol" w:hAnsi="Symbol"/>
      </w:rPr>
    </w:lvl>
    <w:lvl w:ilvl="7" w:tplc="0B9E0FF4">
      <w:start w:val="1"/>
      <w:numFmt w:val="bullet"/>
      <w:lvlText w:val="o"/>
      <w:lvlJc w:val="left"/>
      <w:pPr>
        <w:tabs>
          <w:tab w:val="num" w:pos="5760"/>
        </w:tabs>
        <w:ind w:left="5760" w:hanging="360"/>
      </w:pPr>
      <w:rPr>
        <w:rFonts w:ascii="Courier New" w:hAnsi="Courier New"/>
      </w:rPr>
    </w:lvl>
    <w:lvl w:ilvl="8" w:tplc="7F3CAA0A">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3B883A96">
      <w:start w:val="1"/>
      <w:numFmt w:val="bullet"/>
      <w:lvlText w:val=""/>
      <w:lvlJc w:val="left"/>
      <w:pPr>
        <w:ind w:left="720" w:hanging="360"/>
      </w:pPr>
      <w:rPr>
        <w:rFonts w:ascii="Symbol" w:hAnsi="Symbol"/>
      </w:rPr>
    </w:lvl>
    <w:lvl w:ilvl="1" w:tplc="131EAAB2">
      <w:start w:val="1"/>
      <w:numFmt w:val="bullet"/>
      <w:lvlText w:val="o"/>
      <w:lvlJc w:val="left"/>
      <w:pPr>
        <w:tabs>
          <w:tab w:val="num" w:pos="1440"/>
        </w:tabs>
        <w:ind w:left="1440" w:hanging="360"/>
      </w:pPr>
      <w:rPr>
        <w:rFonts w:ascii="Courier New" w:hAnsi="Courier New"/>
      </w:rPr>
    </w:lvl>
    <w:lvl w:ilvl="2" w:tplc="13E452BC">
      <w:start w:val="1"/>
      <w:numFmt w:val="bullet"/>
      <w:lvlText w:val=""/>
      <w:lvlJc w:val="left"/>
      <w:pPr>
        <w:tabs>
          <w:tab w:val="num" w:pos="2160"/>
        </w:tabs>
        <w:ind w:left="2160" w:hanging="360"/>
      </w:pPr>
      <w:rPr>
        <w:rFonts w:ascii="Wingdings" w:hAnsi="Wingdings"/>
      </w:rPr>
    </w:lvl>
    <w:lvl w:ilvl="3" w:tplc="578AC952">
      <w:start w:val="1"/>
      <w:numFmt w:val="bullet"/>
      <w:lvlText w:val=""/>
      <w:lvlJc w:val="left"/>
      <w:pPr>
        <w:tabs>
          <w:tab w:val="num" w:pos="2880"/>
        </w:tabs>
        <w:ind w:left="2880" w:hanging="360"/>
      </w:pPr>
      <w:rPr>
        <w:rFonts w:ascii="Symbol" w:hAnsi="Symbol"/>
      </w:rPr>
    </w:lvl>
    <w:lvl w:ilvl="4" w:tplc="F7F64446">
      <w:start w:val="1"/>
      <w:numFmt w:val="bullet"/>
      <w:lvlText w:val="o"/>
      <w:lvlJc w:val="left"/>
      <w:pPr>
        <w:tabs>
          <w:tab w:val="num" w:pos="3600"/>
        </w:tabs>
        <w:ind w:left="3600" w:hanging="360"/>
      </w:pPr>
      <w:rPr>
        <w:rFonts w:ascii="Courier New" w:hAnsi="Courier New"/>
      </w:rPr>
    </w:lvl>
    <w:lvl w:ilvl="5" w:tplc="B65ED806">
      <w:start w:val="1"/>
      <w:numFmt w:val="bullet"/>
      <w:lvlText w:val=""/>
      <w:lvlJc w:val="left"/>
      <w:pPr>
        <w:tabs>
          <w:tab w:val="num" w:pos="4320"/>
        </w:tabs>
        <w:ind w:left="4320" w:hanging="360"/>
      </w:pPr>
      <w:rPr>
        <w:rFonts w:ascii="Wingdings" w:hAnsi="Wingdings"/>
      </w:rPr>
    </w:lvl>
    <w:lvl w:ilvl="6" w:tplc="EA8EE63C">
      <w:start w:val="1"/>
      <w:numFmt w:val="bullet"/>
      <w:lvlText w:val=""/>
      <w:lvlJc w:val="left"/>
      <w:pPr>
        <w:tabs>
          <w:tab w:val="num" w:pos="5040"/>
        </w:tabs>
        <w:ind w:left="5040" w:hanging="360"/>
      </w:pPr>
      <w:rPr>
        <w:rFonts w:ascii="Symbol" w:hAnsi="Symbol"/>
      </w:rPr>
    </w:lvl>
    <w:lvl w:ilvl="7" w:tplc="52E23946">
      <w:start w:val="1"/>
      <w:numFmt w:val="bullet"/>
      <w:lvlText w:val="o"/>
      <w:lvlJc w:val="left"/>
      <w:pPr>
        <w:tabs>
          <w:tab w:val="num" w:pos="5760"/>
        </w:tabs>
        <w:ind w:left="5760" w:hanging="360"/>
      </w:pPr>
      <w:rPr>
        <w:rFonts w:ascii="Courier New" w:hAnsi="Courier New"/>
      </w:rPr>
    </w:lvl>
    <w:lvl w:ilvl="8" w:tplc="7F08F9A6">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10A01294">
      <w:start w:val="1"/>
      <w:numFmt w:val="bullet"/>
      <w:lvlText w:val=""/>
      <w:lvlJc w:val="left"/>
      <w:pPr>
        <w:ind w:left="240" w:hanging="360"/>
      </w:pPr>
      <w:rPr>
        <w:rFonts w:ascii="Symbol" w:hAnsi="Symbol"/>
      </w:rPr>
    </w:lvl>
    <w:lvl w:ilvl="1" w:tplc="2124CF84">
      <w:start w:val="1"/>
      <w:numFmt w:val="bullet"/>
      <w:lvlText w:val="o"/>
      <w:lvlJc w:val="left"/>
      <w:pPr>
        <w:tabs>
          <w:tab w:val="num" w:pos="960"/>
        </w:tabs>
        <w:ind w:left="960" w:hanging="360"/>
      </w:pPr>
      <w:rPr>
        <w:rFonts w:ascii="Courier New" w:hAnsi="Courier New"/>
      </w:rPr>
    </w:lvl>
    <w:lvl w:ilvl="2" w:tplc="9D462274">
      <w:start w:val="1"/>
      <w:numFmt w:val="bullet"/>
      <w:lvlText w:val=""/>
      <w:lvlJc w:val="left"/>
      <w:pPr>
        <w:tabs>
          <w:tab w:val="num" w:pos="1680"/>
        </w:tabs>
        <w:ind w:left="1680" w:hanging="360"/>
      </w:pPr>
      <w:rPr>
        <w:rFonts w:ascii="Wingdings" w:hAnsi="Wingdings"/>
      </w:rPr>
    </w:lvl>
    <w:lvl w:ilvl="3" w:tplc="0BC86D4E">
      <w:start w:val="1"/>
      <w:numFmt w:val="bullet"/>
      <w:lvlText w:val=""/>
      <w:lvlJc w:val="left"/>
      <w:pPr>
        <w:tabs>
          <w:tab w:val="num" w:pos="2400"/>
        </w:tabs>
        <w:ind w:left="2400" w:hanging="360"/>
      </w:pPr>
      <w:rPr>
        <w:rFonts w:ascii="Symbol" w:hAnsi="Symbol"/>
      </w:rPr>
    </w:lvl>
    <w:lvl w:ilvl="4" w:tplc="D8025AAE">
      <w:start w:val="1"/>
      <w:numFmt w:val="bullet"/>
      <w:lvlText w:val="o"/>
      <w:lvlJc w:val="left"/>
      <w:pPr>
        <w:tabs>
          <w:tab w:val="num" w:pos="3120"/>
        </w:tabs>
        <w:ind w:left="3120" w:hanging="360"/>
      </w:pPr>
      <w:rPr>
        <w:rFonts w:ascii="Courier New" w:hAnsi="Courier New"/>
      </w:rPr>
    </w:lvl>
    <w:lvl w:ilvl="5" w:tplc="3C585B5E">
      <w:start w:val="1"/>
      <w:numFmt w:val="bullet"/>
      <w:lvlText w:val=""/>
      <w:lvlJc w:val="left"/>
      <w:pPr>
        <w:tabs>
          <w:tab w:val="num" w:pos="3840"/>
        </w:tabs>
        <w:ind w:left="3840" w:hanging="360"/>
      </w:pPr>
      <w:rPr>
        <w:rFonts w:ascii="Wingdings" w:hAnsi="Wingdings"/>
      </w:rPr>
    </w:lvl>
    <w:lvl w:ilvl="6" w:tplc="BB0C4F2C">
      <w:start w:val="1"/>
      <w:numFmt w:val="bullet"/>
      <w:lvlText w:val=""/>
      <w:lvlJc w:val="left"/>
      <w:pPr>
        <w:tabs>
          <w:tab w:val="num" w:pos="4560"/>
        </w:tabs>
        <w:ind w:left="4560" w:hanging="360"/>
      </w:pPr>
      <w:rPr>
        <w:rFonts w:ascii="Symbol" w:hAnsi="Symbol"/>
      </w:rPr>
    </w:lvl>
    <w:lvl w:ilvl="7" w:tplc="C24EA9D6">
      <w:start w:val="1"/>
      <w:numFmt w:val="bullet"/>
      <w:lvlText w:val="o"/>
      <w:lvlJc w:val="left"/>
      <w:pPr>
        <w:tabs>
          <w:tab w:val="num" w:pos="5280"/>
        </w:tabs>
        <w:ind w:left="5280" w:hanging="360"/>
      </w:pPr>
      <w:rPr>
        <w:rFonts w:ascii="Courier New" w:hAnsi="Courier New"/>
      </w:rPr>
    </w:lvl>
    <w:lvl w:ilvl="8" w:tplc="27CC3F9C">
      <w:start w:val="1"/>
      <w:numFmt w:val="bullet"/>
      <w:lvlText w:val=""/>
      <w:lvlJc w:val="left"/>
      <w:pPr>
        <w:tabs>
          <w:tab w:val="num" w:pos="6000"/>
        </w:tabs>
        <w:ind w:left="6000" w:hanging="360"/>
      </w:pPr>
      <w:rPr>
        <w:rFonts w:ascii="Wingdings" w:hAnsi="Wingdings"/>
      </w:rPr>
    </w:lvl>
  </w:abstractNum>
  <w:abstractNum w:abstractNumId="16" w15:restartNumberingAfterBreak="0">
    <w:nsid w:val="00000011"/>
    <w:multiLevelType w:val="hybridMultilevel"/>
    <w:tmpl w:val="00000011"/>
    <w:lvl w:ilvl="0" w:tplc="4AC25C8E">
      <w:start w:val="1"/>
      <w:numFmt w:val="bullet"/>
      <w:lvlText w:val=""/>
      <w:lvlJc w:val="left"/>
      <w:pPr>
        <w:ind w:left="720" w:hanging="360"/>
      </w:pPr>
      <w:rPr>
        <w:rFonts w:ascii="Symbol" w:hAnsi="Symbol"/>
      </w:rPr>
    </w:lvl>
    <w:lvl w:ilvl="1" w:tplc="0F8EF5F8">
      <w:start w:val="1"/>
      <w:numFmt w:val="bullet"/>
      <w:lvlText w:val="o"/>
      <w:lvlJc w:val="left"/>
      <w:pPr>
        <w:tabs>
          <w:tab w:val="num" w:pos="1440"/>
        </w:tabs>
        <w:ind w:left="1440" w:hanging="360"/>
      </w:pPr>
      <w:rPr>
        <w:rFonts w:ascii="Courier New" w:hAnsi="Courier New"/>
      </w:rPr>
    </w:lvl>
    <w:lvl w:ilvl="2" w:tplc="E51E3C1A">
      <w:start w:val="1"/>
      <w:numFmt w:val="bullet"/>
      <w:lvlText w:val=""/>
      <w:lvlJc w:val="left"/>
      <w:pPr>
        <w:tabs>
          <w:tab w:val="num" w:pos="2160"/>
        </w:tabs>
        <w:ind w:left="2160" w:hanging="360"/>
      </w:pPr>
      <w:rPr>
        <w:rFonts w:ascii="Wingdings" w:hAnsi="Wingdings"/>
      </w:rPr>
    </w:lvl>
    <w:lvl w:ilvl="3" w:tplc="05C6EBB4">
      <w:start w:val="1"/>
      <w:numFmt w:val="bullet"/>
      <w:lvlText w:val=""/>
      <w:lvlJc w:val="left"/>
      <w:pPr>
        <w:tabs>
          <w:tab w:val="num" w:pos="2880"/>
        </w:tabs>
        <w:ind w:left="2880" w:hanging="360"/>
      </w:pPr>
      <w:rPr>
        <w:rFonts w:ascii="Symbol" w:hAnsi="Symbol"/>
      </w:rPr>
    </w:lvl>
    <w:lvl w:ilvl="4" w:tplc="D84A47FC">
      <w:start w:val="1"/>
      <w:numFmt w:val="bullet"/>
      <w:lvlText w:val="o"/>
      <w:lvlJc w:val="left"/>
      <w:pPr>
        <w:tabs>
          <w:tab w:val="num" w:pos="3600"/>
        </w:tabs>
        <w:ind w:left="3600" w:hanging="360"/>
      </w:pPr>
      <w:rPr>
        <w:rFonts w:ascii="Courier New" w:hAnsi="Courier New"/>
      </w:rPr>
    </w:lvl>
    <w:lvl w:ilvl="5" w:tplc="24DA188C">
      <w:start w:val="1"/>
      <w:numFmt w:val="bullet"/>
      <w:lvlText w:val=""/>
      <w:lvlJc w:val="left"/>
      <w:pPr>
        <w:tabs>
          <w:tab w:val="num" w:pos="4320"/>
        </w:tabs>
        <w:ind w:left="4320" w:hanging="360"/>
      </w:pPr>
      <w:rPr>
        <w:rFonts w:ascii="Wingdings" w:hAnsi="Wingdings"/>
      </w:rPr>
    </w:lvl>
    <w:lvl w:ilvl="6" w:tplc="2F0A1330">
      <w:start w:val="1"/>
      <w:numFmt w:val="bullet"/>
      <w:lvlText w:val=""/>
      <w:lvlJc w:val="left"/>
      <w:pPr>
        <w:tabs>
          <w:tab w:val="num" w:pos="5040"/>
        </w:tabs>
        <w:ind w:left="5040" w:hanging="360"/>
      </w:pPr>
      <w:rPr>
        <w:rFonts w:ascii="Symbol" w:hAnsi="Symbol"/>
      </w:rPr>
    </w:lvl>
    <w:lvl w:ilvl="7" w:tplc="75A84D6C">
      <w:start w:val="1"/>
      <w:numFmt w:val="bullet"/>
      <w:lvlText w:val="o"/>
      <w:lvlJc w:val="left"/>
      <w:pPr>
        <w:tabs>
          <w:tab w:val="num" w:pos="5760"/>
        </w:tabs>
        <w:ind w:left="5760" w:hanging="360"/>
      </w:pPr>
      <w:rPr>
        <w:rFonts w:ascii="Courier New" w:hAnsi="Courier New"/>
      </w:rPr>
    </w:lvl>
    <w:lvl w:ilvl="8" w:tplc="92F09C36">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C4404750">
      <w:start w:val="1"/>
      <w:numFmt w:val="bullet"/>
      <w:lvlText w:val=""/>
      <w:lvlJc w:val="left"/>
      <w:pPr>
        <w:ind w:left="720" w:hanging="360"/>
      </w:pPr>
      <w:rPr>
        <w:rFonts w:ascii="Symbol" w:hAnsi="Symbol"/>
      </w:rPr>
    </w:lvl>
    <w:lvl w:ilvl="1" w:tplc="5C2C96E8">
      <w:start w:val="1"/>
      <w:numFmt w:val="bullet"/>
      <w:lvlText w:val="o"/>
      <w:lvlJc w:val="left"/>
      <w:pPr>
        <w:tabs>
          <w:tab w:val="num" w:pos="1440"/>
        </w:tabs>
        <w:ind w:left="1440" w:hanging="360"/>
      </w:pPr>
      <w:rPr>
        <w:rFonts w:ascii="Courier New" w:hAnsi="Courier New"/>
      </w:rPr>
    </w:lvl>
    <w:lvl w:ilvl="2" w:tplc="D820F8F8">
      <w:start w:val="1"/>
      <w:numFmt w:val="bullet"/>
      <w:lvlText w:val=""/>
      <w:lvlJc w:val="left"/>
      <w:pPr>
        <w:tabs>
          <w:tab w:val="num" w:pos="2160"/>
        </w:tabs>
        <w:ind w:left="2160" w:hanging="360"/>
      </w:pPr>
      <w:rPr>
        <w:rFonts w:ascii="Wingdings" w:hAnsi="Wingdings"/>
      </w:rPr>
    </w:lvl>
    <w:lvl w:ilvl="3" w:tplc="C8F608FE">
      <w:start w:val="1"/>
      <w:numFmt w:val="bullet"/>
      <w:lvlText w:val=""/>
      <w:lvlJc w:val="left"/>
      <w:pPr>
        <w:tabs>
          <w:tab w:val="num" w:pos="2880"/>
        </w:tabs>
        <w:ind w:left="2880" w:hanging="360"/>
      </w:pPr>
      <w:rPr>
        <w:rFonts w:ascii="Symbol" w:hAnsi="Symbol"/>
      </w:rPr>
    </w:lvl>
    <w:lvl w:ilvl="4" w:tplc="57002920">
      <w:start w:val="1"/>
      <w:numFmt w:val="bullet"/>
      <w:lvlText w:val="o"/>
      <w:lvlJc w:val="left"/>
      <w:pPr>
        <w:tabs>
          <w:tab w:val="num" w:pos="3600"/>
        </w:tabs>
        <w:ind w:left="3600" w:hanging="360"/>
      </w:pPr>
      <w:rPr>
        <w:rFonts w:ascii="Courier New" w:hAnsi="Courier New"/>
      </w:rPr>
    </w:lvl>
    <w:lvl w:ilvl="5" w:tplc="1360D1FE">
      <w:start w:val="1"/>
      <w:numFmt w:val="bullet"/>
      <w:lvlText w:val=""/>
      <w:lvlJc w:val="left"/>
      <w:pPr>
        <w:tabs>
          <w:tab w:val="num" w:pos="4320"/>
        </w:tabs>
        <w:ind w:left="4320" w:hanging="360"/>
      </w:pPr>
      <w:rPr>
        <w:rFonts w:ascii="Wingdings" w:hAnsi="Wingdings"/>
      </w:rPr>
    </w:lvl>
    <w:lvl w:ilvl="6" w:tplc="AC8C1774">
      <w:start w:val="1"/>
      <w:numFmt w:val="bullet"/>
      <w:lvlText w:val=""/>
      <w:lvlJc w:val="left"/>
      <w:pPr>
        <w:tabs>
          <w:tab w:val="num" w:pos="5040"/>
        </w:tabs>
        <w:ind w:left="5040" w:hanging="360"/>
      </w:pPr>
      <w:rPr>
        <w:rFonts w:ascii="Symbol" w:hAnsi="Symbol"/>
      </w:rPr>
    </w:lvl>
    <w:lvl w:ilvl="7" w:tplc="257C4AC2">
      <w:start w:val="1"/>
      <w:numFmt w:val="bullet"/>
      <w:lvlText w:val="o"/>
      <w:lvlJc w:val="left"/>
      <w:pPr>
        <w:tabs>
          <w:tab w:val="num" w:pos="5760"/>
        </w:tabs>
        <w:ind w:left="5760" w:hanging="360"/>
      </w:pPr>
      <w:rPr>
        <w:rFonts w:ascii="Courier New" w:hAnsi="Courier New"/>
      </w:rPr>
    </w:lvl>
    <w:lvl w:ilvl="8" w:tplc="66AA1614">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F8A8D2A4">
      <w:start w:val="1"/>
      <w:numFmt w:val="bullet"/>
      <w:lvlText w:val=""/>
      <w:lvlJc w:val="left"/>
      <w:pPr>
        <w:ind w:left="480" w:hanging="360"/>
      </w:pPr>
      <w:rPr>
        <w:rFonts w:ascii="Symbol" w:hAnsi="Symbol"/>
      </w:rPr>
    </w:lvl>
    <w:lvl w:ilvl="1" w:tplc="7D00E1DE">
      <w:start w:val="1"/>
      <w:numFmt w:val="bullet"/>
      <w:lvlText w:val="o"/>
      <w:lvlJc w:val="left"/>
      <w:pPr>
        <w:tabs>
          <w:tab w:val="num" w:pos="1200"/>
        </w:tabs>
        <w:ind w:left="1200" w:hanging="360"/>
      </w:pPr>
      <w:rPr>
        <w:rFonts w:ascii="Courier New" w:hAnsi="Courier New"/>
      </w:rPr>
    </w:lvl>
    <w:lvl w:ilvl="2" w:tplc="820219C2">
      <w:start w:val="1"/>
      <w:numFmt w:val="bullet"/>
      <w:lvlText w:val=""/>
      <w:lvlJc w:val="left"/>
      <w:pPr>
        <w:tabs>
          <w:tab w:val="num" w:pos="1920"/>
        </w:tabs>
        <w:ind w:left="1920" w:hanging="360"/>
      </w:pPr>
      <w:rPr>
        <w:rFonts w:ascii="Wingdings" w:hAnsi="Wingdings"/>
      </w:rPr>
    </w:lvl>
    <w:lvl w:ilvl="3" w:tplc="924AA0D6">
      <w:start w:val="1"/>
      <w:numFmt w:val="bullet"/>
      <w:lvlText w:val=""/>
      <w:lvlJc w:val="left"/>
      <w:pPr>
        <w:tabs>
          <w:tab w:val="num" w:pos="2640"/>
        </w:tabs>
        <w:ind w:left="2640" w:hanging="360"/>
      </w:pPr>
      <w:rPr>
        <w:rFonts w:ascii="Symbol" w:hAnsi="Symbol"/>
      </w:rPr>
    </w:lvl>
    <w:lvl w:ilvl="4" w:tplc="DDAEE8DE">
      <w:start w:val="1"/>
      <w:numFmt w:val="bullet"/>
      <w:lvlText w:val="o"/>
      <w:lvlJc w:val="left"/>
      <w:pPr>
        <w:tabs>
          <w:tab w:val="num" w:pos="3360"/>
        </w:tabs>
        <w:ind w:left="3360" w:hanging="360"/>
      </w:pPr>
      <w:rPr>
        <w:rFonts w:ascii="Courier New" w:hAnsi="Courier New"/>
      </w:rPr>
    </w:lvl>
    <w:lvl w:ilvl="5" w:tplc="1766E62E">
      <w:start w:val="1"/>
      <w:numFmt w:val="bullet"/>
      <w:lvlText w:val=""/>
      <w:lvlJc w:val="left"/>
      <w:pPr>
        <w:tabs>
          <w:tab w:val="num" w:pos="4080"/>
        </w:tabs>
        <w:ind w:left="4080" w:hanging="360"/>
      </w:pPr>
      <w:rPr>
        <w:rFonts w:ascii="Wingdings" w:hAnsi="Wingdings"/>
      </w:rPr>
    </w:lvl>
    <w:lvl w:ilvl="6" w:tplc="16C60CB6">
      <w:start w:val="1"/>
      <w:numFmt w:val="bullet"/>
      <w:lvlText w:val=""/>
      <w:lvlJc w:val="left"/>
      <w:pPr>
        <w:tabs>
          <w:tab w:val="num" w:pos="4800"/>
        </w:tabs>
        <w:ind w:left="4800" w:hanging="360"/>
      </w:pPr>
      <w:rPr>
        <w:rFonts w:ascii="Symbol" w:hAnsi="Symbol"/>
      </w:rPr>
    </w:lvl>
    <w:lvl w:ilvl="7" w:tplc="06261E88">
      <w:start w:val="1"/>
      <w:numFmt w:val="bullet"/>
      <w:lvlText w:val="o"/>
      <w:lvlJc w:val="left"/>
      <w:pPr>
        <w:tabs>
          <w:tab w:val="num" w:pos="5520"/>
        </w:tabs>
        <w:ind w:left="5520" w:hanging="360"/>
      </w:pPr>
      <w:rPr>
        <w:rFonts w:ascii="Courier New" w:hAnsi="Courier New"/>
      </w:rPr>
    </w:lvl>
    <w:lvl w:ilvl="8" w:tplc="9D86852A">
      <w:start w:val="1"/>
      <w:numFmt w:val="bullet"/>
      <w:lvlText w:val=""/>
      <w:lvlJc w:val="left"/>
      <w:pPr>
        <w:tabs>
          <w:tab w:val="num" w:pos="6240"/>
        </w:tabs>
        <w:ind w:left="6240" w:hanging="360"/>
      </w:pPr>
      <w:rPr>
        <w:rFonts w:ascii="Wingdings" w:hAnsi="Wingdings"/>
      </w:rPr>
    </w:lvl>
  </w:abstractNum>
  <w:abstractNum w:abstractNumId="19" w15:restartNumberingAfterBreak="0">
    <w:nsid w:val="14360A98"/>
    <w:multiLevelType w:val="hybridMultilevel"/>
    <w:tmpl w:val="238897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7B43180"/>
    <w:multiLevelType w:val="hybridMultilevel"/>
    <w:tmpl w:val="8EBE8B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27B2C2B"/>
    <w:multiLevelType w:val="hybridMultilevel"/>
    <w:tmpl w:val="67DA8C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B327FA3"/>
    <w:multiLevelType w:val="hybridMultilevel"/>
    <w:tmpl w:val="DF64B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9080655">
    <w:abstractNumId w:val="0"/>
  </w:num>
  <w:num w:numId="2" w16cid:durableId="645210170">
    <w:abstractNumId w:val="1"/>
  </w:num>
  <w:num w:numId="3" w16cid:durableId="2014799641">
    <w:abstractNumId w:val="2"/>
  </w:num>
  <w:num w:numId="4" w16cid:durableId="484510602">
    <w:abstractNumId w:val="3"/>
  </w:num>
  <w:num w:numId="5" w16cid:durableId="967273415">
    <w:abstractNumId w:val="4"/>
  </w:num>
  <w:num w:numId="6" w16cid:durableId="353507814">
    <w:abstractNumId w:val="5"/>
  </w:num>
  <w:num w:numId="7" w16cid:durableId="1917664872">
    <w:abstractNumId w:val="6"/>
  </w:num>
  <w:num w:numId="8" w16cid:durableId="1844128713">
    <w:abstractNumId w:val="7"/>
  </w:num>
  <w:num w:numId="9" w16cid:durableId="230586029">
    <w:abstractNumId w:val="8"/>
  </w:num>
  <w:num w:numId="10" w16cid:durableId="1410806512">
    <w:abstractNumId w:val="9"/>
  </w:num>
  <w:num w:numId="11" w16cid:durableId="1443845750">
    <w:abstractNumId w:val="10"/>
  </w:num>
  <w:num w:numId="12" w16cid:durableId="1799490617">
    <w:abstractNumId w:val="11"/>
  </w:num>
  <w:num w:numId="13" w16cid:durableId="322008550">
    <w:abstractNumId w:val="12"/>
  </w:num>
  <w:num w:numId="14" w16cid:durableId="2009094510">
    <w:abstractNumId w:val="13"/>
  </w:num>
  <w:num w:numId="15" w16cid:durableId="1338844378">
    <w:abstractNumId w:val="14"/>
  </w:num>
  <w:num w:numId="16" w16cid:durableId="2143569033">
    <w:abstractNumId w:val="15"/>
  </w:num>
  <w:num w:numId="17" w16cid:durableId="231431741">
    <w:abstractNumId w:val="16"/>
  </w:num>
  <w:num w:numId="18" w16cid:durableId="846675810">
    <w:abstractNumId w:val="17"/>
  </w:num>
  <w:num w:numId="19" w16cid:durableId="1016233193">
    <w:abstractNumId w:val="18"/>
  </w:num>
  <w:num w:numId="20" w16cid:durableId="729232566">
    <w:abstractNumId w:val="22"/>
  </w:num>
  <w:num w:numId="21" w16cid:durableId="1820078275">
    <w:abstractNumId w:val="21"/>
  </w:num>
  <w:num w:numId="22" w16cid:durableId="1387876780">
    <w:abstractNumId w:val="20"/>
  </w:num>
  <w:num w:numId="23" w16cid:durableId="95895195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161367"/>
    <w:rsid w:val="002A483F"/>
    <w:rsid w:val="00312737"/>
    <w:rsid w:val="00404AB3"/>
    <w:rsid w:val="0095511A"/>
    <w:rsid w:val="0096210B"/>
    <w:rsid w:val="009F2E59"/>
    <w:rsid w:val="00A77B3E"/>
    <w:rsid w:val="00B65A69"/>
    <w:rsid w:val="00BE71CD"/>
    <w:rsid w:val="00CA1AFB"/>
    <w:rsid w:val="00CA2A55"/>
    <w:rsid w:val="00E632E0"/>
    <w:rsid w:val="00EB4C6D"/>
    <w:rsid w:val="00F70C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AD92225"/>
  <w15:docId w15:val="{BDB28925-8918-D249-935A-1F7405B50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b-8">
    <w:name w:val="mb-8"/>
    <w:basedOn w:val="Normal"/>
  </w:style>
  <w:style w:type="paragraph" w:customStyle="1" w:styleId="bodyany">
    <w:name w:val="body &gt; any"/>
    <w:basedOn w:val="Normal"/>
  </w:style>
  <w:style w:type="paragraph" w:customStyle="1" w:styleId="any">
    <w:name w:val="any"/>
    <w:basedOn w:val="Normal"/>
  </w:style>
  <w:style w:type="paragraph" w:customStyle="1" w:styleId="prose">
    <w:name w:val="prose"/>
    <w:basedOn w:val="Normal"/>
    <w:pPr>
      <w:spacing w:line="342" w:lineRule="atLeast"/>
    </w:pPr>
    <w:rPr>
      <w:sz w:val="23"/>
      <w:szCs w:val="23"/>
    </w:rPr>
  </w:style>
  <w:style w:type="paragraph" w:customStyle="1" w:styleId="prosenth-child1">
    <w:name w:val="prose &gt; nth-child(1)"/>
    <w:basedOn w:val="Normal"/>
  </w:style>
  <w:style w:type="paragraph" w:customStyle="1" w:styleId="prosert-blockany">
    <w:name w:val="prose_rt-block &gt; any"/>
    <w:basedOn w:val="Normal"/>
    <w:pPr>
      <w:pBdr>
        <w:top w:val="none" w:sz="0" w:space="12" w:color="auto"/>
        <w:left w:val="none" w:sz="0" w:space="12" w:color="auto"/>
        <w:bottom w:val="none" w:sz="0" w:space="12" w:color="auto"/>
        <w:right w:val="none" w:sz="0" w:space="12" w:color="auto"/>
      </w:pBdr>
    </w:pPr>
  </w:style>
  <w:style w:type="character" w:customStyle="1" w:styleId="Strong1">
    <w:name w:val="Strong1"/>
    <w:basedOn w:val="DefaultParagraphFont"/>
    <w:rPr>
      <w:b/>
      <w:bCs/>
    </w:rPr>
  </w:style>
  <w:style w:type="paragraph" w:customStyle="1" w:styleId="proseany">
    <w:name w:val="prose &gt; any"/>
    <w:basedOn w:val="Normal"/>
  </w:style>
  <w:style w:type="paragraph" w:customStyle="1" w:styleId="prosenth-last-child1">
    <w:name w:val="prose &gt; nth-last-child(1)"/>
    <w:basedOn w:val="Normal"/>
  </w:style>
  <w:style w:type="character" w:customStyle="1" w:styleId="anyCharacter">
    <w:name w:val="any Character"/>
    <w:basedOn w:val="DefaultParagraphFont"/>
  </w:style>
  <w:style w:type="character" w:customStyle="1" w:styleId="prosea">
    <w:name w:val="prose_a"/>
    <w:basedOn w:val="DefaultParagraphFont"/>
    <w:rPr>
      <w:color w:val="00509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ico.org.uk/for-organisations/advice-for-small-organisations/getting-started-with-gdpr/data-protection-principles-definitions-and-key-terms/" TargetMode="External"/><Relationship Id="rId13" Type="http://schemas.openxmlformats.org/officeDocument/2006/relationships/hyperlink" Target="https://ico.org.uk/for-organisations/advice-for-small-organisations/privacy-notices-and-cookies/create-your-own-privacy-notice/your-data-protection-rights/"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ico.org.uk/for-organisations/advice-for-small-organisations/privacy-notices-and-cookies/create-your-own-privacy-notice/your-data-protection-rights/" TargetMode="External"/><Relationship Id="rId17" Type="http://schemas.openxmlformats.org/officeDocument/2006/relationships/hyperlink" Target="https://ico.org.uk/make-a-complaint/" TargetMode="External"/><Relationship Id="rId2" Type="http://schemas.openxmlformats.org/officeDocument/2006/relationships/styles" Target="styles.xml"/><Relationship Id="rId16" Type="http://schemas.openxmlformats.org/officeDocument/2006/relationships/hyperlink" Target="https://eur03.safelinks.protection.outlook.com/?url=https%3A%2F%2Fwww.informationgovernance.scot.nhs.uk%2Fpbpphsc%2F&amp;data=05%7C02%7CSharice.Griffiths%40ico.org.uk%7Cfeed70f88eea46e825fa08dc48e56353%7C501293238fab4000adc1c4cfebfa21e6%7C0%7C0%7C638465397245676897%7CUnknown%7CTWFpbGZsb3d8eyJWIjoiMC4wLjAwMDAiLCJQIjoiV2luMzIiLCJBTiI6Ik1haWwiLCJXVCI6Mn0%3D%7C0%7C%7C%7C&amp;sdata=mga0Vhe9Dbw9%2BpCYtgyW%2F1BIRZ3kiOCFk8lh9zFJjDY%3D&amp;reserved=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org.uk/for-organisations/advice-for-small-organisations/privacy-notices-and-cookies/create-your-own-privacy-notice/your-data-protection-rights/" TargetMode="External"/><Relationship Id="rId5" Type="http://schemas.openxmlformats.org/officeDocument/2006/relationships/footnotes" Target="footnotes.xml"/><Relationship Id="rId15" Type="http://schemas.openxmlformats.org/officeDocument/2006/relationships/hyperlink" Target="https://ico.org.uk/for-organisations/advice-for-small-organisations/privacy-notices-and-cookies/create-your-own-privacy-notice/your-data-protection-rights/" TargetMode="External"/><Relationship Id="rId10" Type="http://schemas.openxmlformats.org/officeDocument/2006/relationships/hyperlink" Target="https://ico.org.uk/for-organisations/advice-for-small-organisations/privacy-notices-and-cookies/create-your-own-privacy-notice/your-data-protection-right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co.org.uk/for-organisations/advice-for-small-organisations/privacy-notices-and-cookies/create-your-own-privacy-notice/your-data-protection-rights/" TargetMode="External"/><Relationship Id="rId14" Type="http://schemas.openxmlformats.org/officeDocument/2006/relationships/hyperlink" Target="https://ico.org.uk/for-organisations/advice-for-small-organisations/privacy-notices-and-cookies/create-your-own-privacy-notice/your-data-protection-righ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3</Pages>
  <Words>1231</Words>
  <Characters>7020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Document - Generated privacy notice - health and social care</vt:lpstr>
    </vt:vector>
  </TitlesOfParts>
  <Company/>
  <LinksUpToDate>false</LinksUpToDate>
  <CharactersWithSpaces>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 Generated privacy notice - health and social care</dc:title>
  <cp:lastModifiedBy>Michael Hateley</cp:lastModifiedBy>
  <cp:revision>7</cp:revision>
  <dcterms:created xsi:type="dcterms:W3CDTF">2026-04-17T11:01:00Z</dcterms:created>
  <dcterms:modified xsi:type="dcterms:W3CDTF">2026-05-08T12:20:00Z</dcterms:modified>
</cp:coreProperties>
</file>